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82530" w14:textId="22B4406A" w:rsidR="00375B93" w:rsidRDefault="00481DBF" w:rsidP="00481DBF">
      <w:pPr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</w:t>
      </w:r>
      <w:r w:rsidR="00375B93">
        <w:rPr>
          <w:rFonts w:cs="B Titr" w:hint="cs"/>
          <w:sz w:val="32"/>
          <w:szCs w:val="32"/>
          <w:rtl/>
        </w:rPr>
        <w:t xml:space="preserve">صورتجلسه </w:t>
      </w:r>
      <w:r w:rsidR="00375B93" w:rsidRPr="00B7469C">
        <w:rPr>
          <w:rFonts w:cs="B Titr" w:hint="cs"/>
          <w:sz w:val="32"/>
          <w:szCs w:val="32"/>
          <w:rtl/>
        </w:rPr>
        <w:t>پیش از فراخوان</w:t>
      </w:r>
      <w:r w:rsidR="00EE65E6">
        <w:rPr>
          <w:rFonts w:cs="B Titr"/>
          <w:sz w:val="32"/>
          <w:szCs w:val="32"/>
        </w:rPr>
        <w:t xml:space="preserve"> </w:t>
      </w:r>
      <w:r w:rsidR="00375B93" w:rsidRPr="00B7469C">
        <w:rPr>
          <w:rFonts w:cs="B Titr" w:hint="cs"/>
          <w:sz w:val="32"/>
          <w:szCs w:val="32"/>
          <w:rtl/>
        </w:rPr>
        <w:t>مناقصه</w:t>
      </w:r>
      <w:r w:rsidR="00C54B0D">
        <w:rPr>
          <w:rFonts w:cs="B Titr" w:hint="cs"/>
          <w:sz w:val="32"/>
          <w:szCs w:val="32"/>
          <w:rtl/>
        </w:rPr>
        <w:t xml:space="preserve"> شماره </w:t>
      </w:r>
      <w:r w:rsidR="00CD4D20" w:rsidRPr="00CD4D20">
        <w:rPr>
          <w:rFonts w:cs="B Titr" w:hint="cs"/>
          <w:sz w:val="32"/>
          <w:szCs w:val="32"/>
          <w:rtl/>
        </w:rPr>
        <w:t>67</w:t>
      </w:r>
      <w:r w:rsidR="00C54B0D" w:rsidRPr="00CD4D20">
        <w:rPr>
          <w:rFonts w:cs="B Titr" w:hint="cs"/>
          <w:sz w:val="32"/>
          <w:szCs w:val="32"/>
          <w:rtl/>
        </w:rPr>
        <w:t>/</w:t>
      </w:r>
      <w:r w:rsidR="00CD4D20" w:rsidRPr="00CD4D20">
        <w:rPr>
          <w:rFonts w:cs="B Titr" w:hint="cs"/>
          <w:sz w:val="32"/>
          <w:szCs w:val="32"/>
          <w:rtl/>
        </w:rPr>
        <w:t>1</w:t>
      </w:r>
      <w:r w:rsidR="00C54B0D" w:rsidRPr="00CD4D20">
        <w:rPr>
          <w:rFonts w:cs="B Titr" w:hint="cs"/>
          <w:sz w:val="32"/>
          <w:szCs w:val="32"/>
          <w:rtl/>
        </w:rPr>
        <w:t>/</w:t>
      </w:r>
      <w:r>
        <w:rPr>
          <w:rFonts w:cs="B Titr" w:hint="cs"/>
          <w:sz w:val="32"/>
          <w:szCs w:val="32"/>
          <w:rtl/>
        </w:rPr>
        <w:t xml:space="preserve"> </w:t>
      </w:r>
      <w:r w:rsidR="00CD4D20">
        <w:rPr>
          <w:rFonts w:cs="B Titr" w:hint="cs"/>
          <w:sz w:val="32"/>
          <w:szCs w:val="32"/>
          <w:rtl/>
        </w:rPr>
        <w:t>1402</w:t>
      </w:r>
      <w:r>
        <w:rPr>
          <w:rFonts w:cs="B Titr" w:hint="cs"/>
          <w:sz w:val="32"/>
          <w:szCs w:val="32"/>
          <w:rtl/>
        </w:rPr>
        <w:t xml:space="preserve">  </w:t>
      </w:r>
    </w:p>
    <w:p w14:paraId="0DEA5393" w14:textId="77777777" w:rsidR="006A3684" w:rsidRDefault="00375B93" w:rsidP="006A3684">
      <w:pPr>
        <w:spacing w:line="300" w:lineRule="auto"/>
        <w:jc w:val="lowKashida"/>
        <w:rPr>
          <w:rFonts w:cs="B Mitra"/>
          <w:sz w:val="32"/>
          <w:szCs w:val="32"/>
        </w:rPr>
      </w:pPr>
      <w:r w:rsidRPr="000C7FB6">
        <w:rPr>
          <w:rFonts w:cs="B Mitra" w:hint="cs"/>
          <w:sz w:val="28"/>
          <w:szCs w:val="28"/>
          <w:rtl/>
        </w:rPr>
        <w:t xml:space="preserve">پیرو </w:t>
      </w:r>
      <w:r w:rsidR="00F65FF8" w:rsidRPr="000C7FB6">
        <w:rPr>
          <w:rFonts w:cs="B Mitra" w:hint="cs"/>
          <w:sz w:val="28"/>
          <w:szCs w:val="28"/>
          <w:rtl/>
        </w:rPr>
        <w:t>درخواست</w:t>
      </w:r>
      <w:r w:rsidRPr="000C7FB6">
        <w:rPr>
          <w:rFonts w:cs="B Mitra" w:hint="cs"/>
          <w:sz w:val="28"/>
          <w:szCs w:val="28"/>
          <w:rtl/>
        </w:rPr>
        <w:t xml:space="preserve"> معاونت محترم </w:t>
      </w:r>
      <w:r w:rsidR="002B5484" w:rsidRPr="000C7FB6">
        <w:rPr>
          <w:rFonts w:cs="B Mitra" w:hint="cs"/>
          <w:sz w:val="28"/>
          <w:szCs w:val="28"/>
          <w:rtl/>
        </w:rPr>
        <w:t>بهره برداری</w:t>
      </w:r>
      <w:r w:rsidR="00236DA9" w:rsidRPr="000C7FB6">
        <w:rPr>
          <w:rFonts w:cs="B Mitra" w:hint="cs"/>
          <w:sz w:val="28"/>
          <w:szCs w:val="28"/>
          <w:rtl/>
        </w:rPr>
        <w:t xml:space="preserve"> و توسعه </w:t>
      </w:r>
      <w:r w:rsidR="00331B7B" w:rsidRPr="000C7FB6">
        <w:rPr>
          <w:rFonts w:cs="B Mitra" w:hint="cs"/>
          <w:sz w:val="28"/>
          <w:szCs w:val="28"/>
          <w:rtl/>
        </w:rPr>
        <w:t>آب</w:t>
      </w:r>
      <w:r w:rsidR="00236DA9" w:rsidRPr="000C7FB6">
        <w:rPr>
          <w:rFonts w:cs="B Mitra" w:hint="cs"/>
          <w:sz w:val="28"/>
          <w:szCs w:val="28"/>
          <w:rtl/>
        </w:rPr>
        <w:t xml:space="preserve"> </w:t>
      </w:r>
      <w:r w:rsidRPr="000C7FB6">
        <w:rPr>
          <w:rFonts w:cs="B Mitra" w:hint="cs"/>
          <w:sz w:val="28"/>
          <w:szCs w:val="28"/>
          <w:rtl/>
        </w:rPr>
        <w:t>در خصوص</w:t>
      </w:r>
      <w:r w:rsidR="00236DA9" w:rsidRPr="000C7FB6">
        <w:rPr>
          <w:rFonts w:cs="B Mitra" w:hint="cs"/>
          <w:sz w:val="28"/>
          <w:szCs w:val="28"/>
          <w:rtl/>
        </w:rPr>
        <w:t xml:space="preserve"> پروژه</w:t>
      </w:r>
      <w:r w:rsidR="00F65FF8" w:rsidRPr="000C7FB6">
        <w:rPr>
          <w:rFonts w:cs="B Mitra" w:hint="cs"/>
          <w:sz w:val="32"/>
          <w:szCs w:val="32"/>
          <w:rtl/>
        </w:rPr>
        <w:t xml:space="preserve"> </w:t>
      </w:r>
      <w:r w:rsidR="00641B2E" w:rsidRPr="000C7FB6">
        <w:rPr>
          <w:rFonts w:cs="B Titr" w:hint="cs"/>
          <w:rtl/>
        </w:rPr>
        <w:t>ساخت مخزن 500 متر مکعبی شهر سیردان</w:t>
      </w:r>
      <w:r w:rsidR="00CD4D20" w:rsidRPr="000C7FB6">
        <w:rPr>
          <w:rFonts w:cs="B Titr" w:hint="cs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و </w:t>
      </w:r>
      <w:r w:rsidRPr="000C7FB6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0C7FB6">
        <w:rPr>
          <w:rFonts w:cs="B Mitra" w:hint="cs"/>
          <w:sz w:val="28"/>
          <w:szCs w:val="28"/>
          <w:rtl/>
        </w:rPr>
        <w:t xml:space="preserve"> جلسه مستندسازی پیش از فراخوان راس ساعت </w:t>
      </w:r>
      <w:r w:rsidR="00C54B0D" w:rsidRPr="000C7FB6">
        <w:rPr>
          <w:rFonts w:cs="B Mitra" w:hint="cs"/>
          <w:sz w:val="28"/>
          <w:szCs w:val="28"/>
          <w:rtl/>
        </w:rPr>
        <w:t xml:space="preserve">10 </w:t>
      </w:r>
      <w:r w:rsidR="00315B97" w:rsidRPr="000C7FB6">
        <w:rPr>
          <w:rFonts w:cs="B Mitra" w:hint="cs"/>
          <w:sz w:val="28"/>
          <w:szCs w:val="28"/>
          <w:rtl/>
        </w:rPr>
        <w:t xml:space="preserve">مورخ </w:t>
      </w:r>
      <w:r w:rsidR="00CD4D20" w:rsidRPr="000C7FB6">
        <w:rPr>
          <w:rFonts w:cs="B Mitra" w:hint="cs"/>
          <w:sz w:val="28"/>
          <w:szCs w:val="28"/>
          <w:rtl/>
        </w:rPr>
        <w:t>17</w:t>
      </w:r>
      <w:r w:rsidR="00C54B0D" w:rsidRPr="000C7FB6">
        <w:rPr>
          <w:rFonts w:cs="B Mitra" w:hint="cs"/>
          <w:sz w:val="28"/>
          <w:szCs w:val="28"/>
          <w:rtl/>
        </w:rPr>
        <w:t>/</w:t>
      </w:r>
      <w:r w:rsidR="00CD4D20" w:rsidRPr="000C7FB6">
        <w:rPr>
          <w:rFonts w:cs="B Mitra" w:hint="cs"/>
          <w:sz w:val="28"/>
          <w:szCs w:val="28"/>
          <w:rtl/>
        </w:rPr>
        <w:t>12</w:t>
      </w:r>
      <w:r w:rsidR="00C54B0D" w:rsidRPr="000C7FB6">
        <w:rPr>
          <w:rFonts w:cs="B Mitra" w:hint="cs"/>
          <w:sz w:val="28"/>
          <w:szCs w:val="28"/>
          <w:rtl/>
        </w:rPr>
        <w:t>/1402</w:t>
      </w:r>
      <w:r w:rsidR="00315B97" w:rsidRPr="000C7FB6">
        <w:rPr>
          <w:rFonts w:cs="B Mitra" w:hint="cs"/>
          <w:sz w:val="28"/>
          <w:szCs w:val="28"/>
          <w:rtl/>
        </w:rPr>
        <w:t xml:space="preserve"> در محل </w:t>
      </w:r>
      <w:r w:rsidR="00331B7B" w:rsidRPr="000C7FB6">
        <w:rPr>
          <w:rFonts w:cs="B Mitra" w:hint="cs"/>
          <w:sz w:val="28"/>
          <w:szCs w:val="28"/>
          <w:rtl/>
        </w:rPr>
        <w:t>سالن جلسات شرکت آب و فاضلاب استان قزوین</w:t>
      </w:r>
      <w:r w:rsidR="00533B22" w:rsidRPr="000C7FB6">
        <w:rPr>
          <w:rFonts w:cs="B Mitra" w:hint="cs"/>
          <w:sz w:val="28"/>
          <w:szCs w:val="28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با حضور </w:t>
      </w:r>
      <w:r w:rsidR="00104290" w:rsidRPr="000C7FB6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0C7FB6">
        <w:rPr>
          <w:rFonts w:cs="B Mitra" w:hint="cs"/>
          <w:sz w:val="28"/>
          <w:szCs w:val="28"/>
          <w:rtl/>
        </w:rPr>
        <w:t>و</w:t>
      </w:r>
      <w:r w:rsidR="00315B97" w:rsidRPr="000C7FB6">
        <w:rPr>
          <w:rFonts w:cs="B Mitra" w:hint="cs"/>
          <w:sz w:val="28"/>
          <w:szCs w:val="28"/>
          <w:rtl/>
        </w:rPr>
        <w:t xml:space="preserve"> </w:t>
      </w:r>
      <w:r w:rsidR="00FE491B" w:rsidRPr="000C7FB6">
        <w:rPr>
          <w:rFonts w:cs="B Mitra" w:hint="cs"/>
          <w:sz w:val="28"/>
          <w:szCs w:val="28"/>
          <w:rtl/>
        </w:rPr>
        <w:t>مستندات تامین منابع مالی</w:t>
      </w:r>
      <w:r w:rsidRPr="000C7FB6">
        <w:rPr>
          <w:rFonts w:cs="B Mitra" w:hint="cs"/>
          <w:sz w:val="28"/>
          <w:szCs w:val="28"/>
          <w:rtl/>
        </w:rPr>
        <w:t>،</w:t>
      </w:r>
      <w:r w:rsidR="00FE491B" w:rsidRPr="000C7FB6">
        <w:rPr>
          <w:rFonts w:cs="B Mitra" w:hint="cs"/>
          <w:sz w:val="28"/>
          <w:szCs w:val="28"/>
          <w:rtl/>
        </w:rPr>
        <w:t xml:space="preserve"> برنامه زمانی مناقصه، متن فراخوان و نحوه اطلاع رسانی آن</w:t>
      </w:r>
      <w:r w:rsidRPr="000C7FB6">
        <w:rPr>
          <w:rFonts w:cs="B Mitra" w:hint="cs"/>
          <w:sz w:val="28"/>
          <w:szCs w:val="28"/>
          <w:rtl/>
        </w:rPr>
        <w:t>، اسناد</w:t>
      </w:r>
      <w:r w:rsidR="00315B97" w:rsidRPr="000C7FB6">
        <w:rPr>
          <w:rFonts w:cs="B Mitra" w:hint="cs"/>
          <w:sz w:val="28"/>
          <w:szCs w:val="28"/>
          <w:rtl/>
        </w:rPr>
        <w:t xml:space="preserve"> و شرایط</w:t>
      </w:r>
      <w:r w:rsidRPr="000C7FB6">
        <w:rPr>
          <w:rFonts w:cs="B Mitra" w:hint="cs"/>
          <w:sz w:val="28"/>
          <w:szCs w:val="28"/>
          <w:rtl/>
        </w:rPr>
        <w:t xml:space="preserve"> مناقصه، موافقتنامه و </w:t>
      </w:r>
      <w:r w:rsidR="00D32B2D" w:rsidRPr="000C7FB6">
        <w:rPr>
          <w:rFonts w:cs="B Mitra" w:hint="cs"/>
          <w:sz w:val="28"/>
          <w:szCs w:val="28"/>
          <w:rtl/>
        </w:rPr>
        <w:t>شرایط خصوصی</w:t>
      </w:r>
      <w:r w:rsidR="006636A6" w:rsidRPr="000C7FB6">
        <w:rPr>
          <w:rFonts w:cs="B Mitra" w:hint="cs"/>
          <w:sz w:val="28"/>
          <w:szCs w:val="28"/>
          <w:rtl/>
        </w:rPr>
        <w:t xml:space="preserve"> ق</w:t>
      </w:r>
      <w:r w:rsidRPr="000C7FB6">
        <w:rPr>
          <w:rFonts w:cs="B Mitra" w:hint="cs"/>
          <w:sz w:val="28"/>
          <w:szCs w:val="28"/>
          <w:rtl/>
        </w:rPr>
        <w:t xml:space="preserve">رارداد، برآورد </w:t>
      </w:r>
      <w:r w:rsidR="00FE491B" w:rsidRPr="000C7FB6">
        <w:rPr>
          <w:rFonts w:cs="B Mitra" w:hint="cs"/>
          <w:sz w:val="28"/>
          <w:szCs w:val="28"/>
          <w:rtl/>
        </w:rPr>
        <w:t>کلی موضوع مناقصه</w:t>
      </w:r>
      <w:r w:rsidRPr="000C7FB6">
        <w:rPr>
          <w:rFonts w:cs="B Mitra" w:hint="cs"/>
          <w:sz w:val="28"/>
          <w:szCs w:val="28"/>
          <w:rtl/>
        </w:rPr>
        <w:t xml:space="preserve"> </w:t>
      </w:r>
      <w:r w:rsidRPr="000C7FB6">
        <w:rPr>
          <w:rFonts w:cs="B Mitra" w:hint="cs"/>
          <w:rtl/>
        </w:rPr>
        <w:t>(</w:t>
      </w:r>
      <w:r w:rsidR="00B016AA" w:rsidRPr="000C7FB6">
        <w:rPr>
          <w:rFonts w:cs="B Titr" w:hint="cs"/>
          <w:sz w:val="21"/>
          <w:szCs w:val="21"/>
          <w:rtl/>
        </w:rPr>
        <w:t>23.866.521.701</w:t>
      </w:r>
      <w:r w:rsidR="00ED4450" w:rsidRPr="000C7FB6">
        <w:rPr>
          <w:rFonts w:cs="B Titr" w:hint="cs"/>
          <w:sz w:val="21"/>
          <w:szCs w:val="21"/>
          <w:rtl/>
        </w:rPr>
        <w:t xml:space="preserve"> </w:t>
      </w:r>
      <w:r w:rsidR="00ED4450" w:rsidRPr="000C7FB6">
        <w:rPr>
          <w:rFonts w:cs="B Mitra" w:hint="cs"/>
          <w:szCs w:val="26"/>
          <w:rtl/>
        </w:rPr>
        <w:t xml:space="preserve"> </w:t>
      </w:r>
      <w:r w:rsidR="008006DF" w:rsidRPr="000C7FB6">
        <w:rPr>
          <w:rFonts w:cs="B Titr"/>
          <w:color w:val="000000"/>
          <w:rtl/>
          <w:lang w:eastAsia="zh-CN"/>
        </w:rPr>
        <w:t>ر</w:t>
      </w:r>
      <w:r w:rsidR="008006DF" w:rsidRPr="000C7FB6">
        <w:rPr>
          <w:rFonts w:cs="B Titr" w:hint="cs"/>
          <w:color w:val="000000"/>
          <w:rtl/>
          <w:lang w:eastAsia="zh-CN"/>
        </w:rPr>
        <w:t>ی</w:t>
      </w:r>
      <w:r w:rsidR="008006DF" w:rsidRPr="000C7FB6">
        <w:rPr>
          <w:rFonts w:cs="B Titr" w:hint="eastAsia"/>
          <w:color w:val="000000"/>
          <w:rtl/>
          <w:lang w:eastAsia="zh-CN"/>
        </w:rPr>
        <w:t>ال</w:t>
      </w:r>
      <w:r w:rsidRPr="000C7FB6">
        <w:rPr>
          <w:rFonts w:cs="B Mitra" w:hint="cs"/>
          <w:sz w:val="20"/>
          <w:szCs w:val="20"/>
          <w:rtl/>
        </w:rPr>
        <w:t>)</w:t>
      </w:r>
      <w:r w:rsidR="00D51FB6" w:rsidRPr="000C7FB6">
        <w:rPr>
          <w:rFonts w:cs="B Mitra" w:hint="cs"/>
          <w:sz w:val="20"/>
          <w:szCs w:val="20"/>
          <w:rtl/>
        </w:rPr>
        <w:t xml:space="preserve"> </w:t>
      </w:r>
      <w:r w:rsidRPr="000C7FB6">
        <w:rPr>
          <w:rFonts w:cs="B Mitra" w:hint="cs"/>
          <w:sz w:val="28"/>
          <w:szCs w:val="28"/>
          <w:rtl/>
        </w:rPr>
        <w:t xml:space="preserve">، </w:t>
      </w:r>
      <w:r w:rsidR="006A3684">
        <w:rPr>
          <w:rFonts w:cs="B Mitra" w:hint="cs"/>
          <w:sz w:val="28"/>
          <w:szCs w:val="28"/>
          <w:rtl/>
        </w:rPr>
        <w:t xml:space="preserve">نحوه برگزاری مناقصه به صورت مناقصه عمومی دو مرحله ای از محل اعتبارات </w:t>
      </w:r>
      <w:r w:rsidR="006A3684">
        <w:rPr>
          <w:rFonts w:cs="B Titr" w:hint="cs"/>
          <w:rtl/>
        </w:rPr>
        <w:t>عمرانی (اسناد خزانه اسلامی با سررسید 23آذرماه سال 1405)</w:t>
      </w:r>
      <w:r w:rsidR="006A3684">
        <w:rPr>
          <w:rFonts w:cs="B Mitra" w:hint="cs"/>
          <w:sz w:val="32"/>
          <w:szCs w:val="32"/>
          <w:rtl/>
        </w:rPr>
        <w:t xml:space="preserve">، </w:t>
      </w:r>
      <w:r w:rsidR="006A3684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 همچنین اطلاع رسانی از طریق  ثبت در سایت تدارکات الکترونیک دولت، سایت ملی مناقصات، سایت شرکت مهندسی آبفای کشور و سایت شرکت آب و فاضلاب استان قزوین پس از بررسی، تصویب گردید.</w:t>
      </w:r>
      <w:r w:rsidR="006A3684">
        <w:rPr>
          <w:rFonts w:cs="B Mitra" w:hint="cs"/>
          <w:sz w:val="32"/>
          <w:szCs w:val="32"/>
          <w:rtl/>
        </w:rPr>
        <w:t xml:space="preserve">  </w:t>
      </w:r>
    </w:p>
    <w:p w14:paraId="7194F2A9" w14:textId="77777777" w:rsidR="006A3684" w:rsidRDefault="006A3684" w:rsidP="006A3684">
      <w:pPr>
        <w:jc w:val="lowKashida"/>
        <w:rPr>
          <w:rFonts w:cs="B Titr"/>
        </w:rPr>
      </w:pPr>
      <w:r>
        <w:rPr>
          <w:rFonts w:cs="B Titr" w:hint="cs"/>
          <w:rtl/>
        </w:rPr>
        <w:t>توضیحات:کلیه اسناد و مدارک فوق الذکر به پیوست صورتجلسه پیش از فراخوان مورد تایید  بوده و اعضای کمیته فنی و بازرگانی نیز به شرح ذیل می باشد:</w:t>
      </w:r>
    </w:p>
    <w:p w14:paraId="061A2D55" w14:textId="77777777" w:rsidR="00FE491B" w:rsidRPr="00586975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A15218">
        <w:rPr>
          <w:rFonts w:cs="B Mitra" w:hint="cs"/>
          <w:sz w:val="32"/>
          <w:szCs w:val="32"/>
          <w:rtl/>
        </w:rPr>
        <w:t>علی فلاح شیخلری</w:t>
      </w:r>
    </w:p>
    <w:p w14:paraId="3549CF33" w14:textId="77777777" w:rsidR="00533B22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464A6D">
        <w:rPr>
          <w:rFonts w:cs="B Mitra" w:hint="cs"/>
          <w:sz w:val="32"/>
          <w:szCs w:val="32"/>
          <w:rtl/>
        </w:rPr>
        <w:t xml:space="preserve"> </w:t>
      </w:r>
      <w:r w:rsidR="00A15218">
        <w:rPr>
          <w:rFonts w:cs="B Mitra" w:hint="cs"/>
          <w:sz w:val="32"/>
          <w:szCs w:val="32"/>
          <w:rtl/>
        </w:rPr>
        <w:t>داود احمدی</w:t>
      </w:r>
    </w:p>
    <w:p w14:paraId="6B9EAFA4" w14:textId="77777777" w:rsidR="003C2B04" w:rsidRPr="00586975" w:rsidRDefault="003C2B04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C04FE1">
        <w:rPr>
          <w:rFonts w:cs="B Mitra" w:hint="cs"/>
          <w:sz w:val="32"/>
          <w:szCs w:val="32"/>
          <w:rtl/>
        </w:rPr>
        <w:t>علی قلی زاده</w:t>
      </w:r>
    </w:p>
    <w:sectPr w:rsidR="003C2B04" w:rsidRPr="00586975" w:rsidSect="005C0FF9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46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134B"/>
    <w:rsid w:val="00004544"/>
    <w:rsid w:val="00005608"/>
    <w:rsid w:val="0000676A"/>
    <w:rsid w:val="00006CC1"/>
    <w:rsid w:val="000448C7"/>
    <w:rsid w:val="000567B4"/>
    <w:rsid w:val="00083888"/>
    <w:rsid w:val="00083E9E"/>
    <w:rsid w:val="00083F8C"/>
    <w:rsid w:val="000C7FB6"/>
    <w:rsid w:val="000F2AD2"/>
    <w:rsid w:val="000F5446"/>
    <w:rsid w:val="000F7236"/>
    <w:rsid w:val="00104290"/>
    <w:rsid w:val="00113F5C"/>
    <w:rsid w:val="001331F6"/>
    <w:rsid w:val="00144B38"/>
    <w:rsid w:val="00183BBF"/>
    <w:rsid w:val="001975FC"/>
    <w:rsid w:val="001B7A26"/>
    <w:rsid w:val="001E216E"/>
    <w:rsid w:val="001F0F76"/>
    <w:rsid w:val="001F7CDD"/>
    <w:rsid w:val="002224FF"/>
    <w:rsid w:val="00231C55"/>
    <w:rsid w:val="00236DA9"/>
    <w:rsid w:val="0025240B"/>
    <w:rsid w:val="0026038C"/>
    <w:rsid w:val="002612D4"/>
    <w:rsid w:val="0026325F"/>
    <w:rsid w:val="00264F95"/>
    <w:rsid w:val="002738F6"/>
    <w:rsid w:val="00273BCD"/>
    <w:rsid w:val="00282B64"/>
    <w:rsid w:val="00296EB5"/>
    <w:rsid w:val="002B5484"/>
    <w:rsid w:val="002D590C"/>
    <w:rsid w:val="002F4037"/>
    <w:rsid w:val="002F71A3"/>
    <w:rsid w:val="003017D1"/>
    <w:rsid w:val="00315B97"/>
    <w:rsid w:val="003211B1"/>
    <w:rsid w:val="00322947"/>
    <w:rsid w:val="00331B7B"/>
    <w:rsid w:val="0035299A"/>
    <w:rsid w:val="00365225"/>
    <w:rsid w:val="003657CB"/>
    <w:rsid w:val="00365DFB"/>
    <w:rsid w:val="0037081C"/>
    <w:rsid w:val="0037583C"/>
    <w:rsid w:val="00375B93"/>
    <w:rsid w:val="00384A96"/>
    <w:rsid w:val="0039347D"/>
    <w:rsid w:val="00397877"/>
    <w:rsid w:val="003B4C98"/>
    <w:rsid w:val="003C2B04"/>
    <w:rsid w:val="003C67A5"/>
    <w:rsid w:val="003C739B"/>
    <w:rsid w:val="003D7632"/>
    <w:rsid w:val="003F5E45"/>
    <w:rsid w:val="00400210"/>
    <w:rsid w:val="00403FD4"/>
    <w:rsid w:val="0041488D"/>
    <w:rsid w:val="0041621A"/>
    <w:rsid w:val="00430819"/>
    <w:rsid w:val="0043561B"/>
    <w:rsid w:val="004509B2"/>
    <w:rsid w:val="00454336"/>
    <w:rsid w:val="0045444B"/>
    <w:rsid w:val="00464A6D"/>
    <w:rsid w:val="004676E6"/>
    <w:rsid w:val="00477CD5"/>
    <w:rsid w:val="00481DBF"/>
    <w:rsid w:val="004837E8"/>
    <w:rsid w:val="004A1029"/>
    <w:rsid w:val="004B00F1"/>
    <w:rsid w:val="004D265C"/>
    <w:rsid w:val="004E1DCF"/>
    <w:rsid w:val="004E646D"/>
    <w:rsid w:val="004F42C7"/>
    <w:rsid w:val="00500229"/>
    <w:rsid w:val="00533B22"/>
    <w:rsid w:val="005419D5"/>
    <w:rsid w:val="00543ABB"/>
    <w:rsid w:val="00553183"/>
    <w:rsid w:val="0056028B"/>
    <w:rsid w:val="00563F52"/>
    <w:rsid w:val="00586975"/>
    <w:rsid w:val="005C0FF9"/>
    <w:rsid w:val="005D7C22"/>
    <w:rsid w:val="005E7C53"/>
    <w:rsid w:val="00614653"/>
    <w:rsid w:val="0061472C"/>
    <w:rsid w:val="00621A61"/>
    <w:rsid w:val="0062639C"/>
    <w:rsid w:val="00627942"/>
    <w:rsid w:val="00641B2E"/>
    <w:rsid w:val="0064714E"/>
    <w:rsid w:val="00647F1D"/>
    <w:rsid w:val="006636A6"/>
    <w:rsid w:val="00664697"/>
    <w:rsid w:val="00685FAF"/>
    <w:rsid w:val="00686478"/>
    <w:rsid w:val="00687342"/>
    <w:rsid w:val="006A3684"/>
    <w:rsid w:val="006B3946"/>
    <w:rsid w:val="006C3031"/>
    <w:rsid w:val="006C7870"/>
    <w:rsid w:val="006E1B8B"/>
    <w:rsid w:val="006E4408"/>
    <w:rsid w:val="00702411"/>
    <w:rsid w:val="007025C2"/>
    <w:rsid w:val="0070606B"/>
    <w:rsid w:val="00712C38"/>
    <w:rsid w:val="00713BED"/>
    <w:rsid w:val="00721380"/>
    <w:rsid w:val="007221ED"/>
    <w:rsid w:val="0074163E"/>
    <w:rsid w:val="007428E9"/>
    <w:rsid w:val="00744CFB"/>
    <w:rsid w:val="00752F86"/>
    <w:rsid w:val="00753B8D"/>
    <w:rsid w:val="0077001A"/>
    <w:rsid w:val="00776296"/>
    <w:rsid w:val="007A46C0"/>
    <w:rsid w:val="007E177A"/>
    <w:rsid w:val="007F3140"/>
    <w:rsid w:val="008006DF"/>
    <w:rsid w:val="00814394"/>
    <w:rsid w:val="00834CB3"/>
    <w:rsid w:val="0085499D"/>
    <w:rsid w:val="00870E0A"/>
    <w:rsid w:val="008716C3"/>
    <w:rsid w:val="0087239A"/>
    <w:rsid w:val="00874A44"/>
    <w:rsid w:val="00886BA6"/>
    <w:rsid w:val="008B2683"/>
    <w:rsid w:val="008C2EA9"/>
    <w:rsid w:val="008D3CF8"/>
    <w:rsid w:val="008F501C"/>
    <w:rsid w:val="009056F6"/>
    <w:rsid w:val="00905C2B"/>
    <w:rsid w:val="009077E4"/>
    <w:rsid w:val="009117A6"/>
    <w:rsid w:val="00933414"/>
    <w:rsid w:val="00945585"/>
    <w:rsid w:val="0095154F"/>
    <w:rsid w:val="00967390"/>
    <w:rsid w:val="00967842"/>
    <w:rsid w:val="00981504"/>
    <w:rsid w:val="0098745D"/>
    <w:rsid w:val="009B747E"/>
    <w:rsid w:val="009B7FED"/>
    <w:rsid w:val="009C00F3"/>
    <w:rsid w:val="009C614F"/>
    <w:rsid w:val="009C6E5E"/>
    <w:rsid w:val="009D2859"/>
    <w:rsid w:val="009E397A"/>
    <w:rsid w:val="009F45D8"/>
    <w:rsid w:val="00A1409B"/>
    <w:rsid w:val="00A149F4"/>
    <w:rsid w:val="00A15218"/>
    <w:rsid w:val="00A178A9"/>
    <w:rsid w:val="00A22430"/>
    <w:rsid w:val="00A24BFD"/>
    <w:rsid w:val="00A31819"/>
    <w:rsid w:val="00A31F01"/>
    <w:rsid w:val="00A3445A"/>
    <w:rsid w:val="00A41973"/>
    <w:rsid w:val="00A51730"/>
    <w:rsid w:val="00A52A9E"/>
    <w:rsid w:val="00A66714"/>
    <w:rsid w:val="00A778C5"/>
    <w:rsid w:val="00A802B3"/>
    <w:rsid w:val="00A80848"/>
    <w:rsid w:val="00A90C7F"/>
    <w:rsid w:val="00A91C06"/>
    <w:rsid w:val="00A94F07"/>
    <w:rsid w:val="00AB48AA"/>
    <w:rsid w:val="00AC44D4"/>
    <w:rsid w:val="00AC4DA3"/>
    <w:rsid w:val="00AC592E"/>
    <w:rsid w:val="00AD0E3D"/>
    <w:rsid w:val="00AE1109"/>
    <w:rsid w:val="00B016AA"/>
    <w:rsid w:val="00B01A3B"/>
    <w:rsid w:val="00B07502"/>
    <w:rsid w:val="00B25C49"/>
    <w:rsid w:val="00B25ECB"/>
    <w:rsid w:val="00B3209E"/>
    <w:rsid w:val="00B35BB2"/>
    <w:rsid w:val="00B6545E"/>
    <w:rsid w:val="00B7469C"/>
    <w:rsid w:val="00B8075F"/>
    <w:rsid w:val="00B87EAB"/>
    <w:rsid w:val="00BB22AD"/>
    <w:rsid w:val="00BC3D7C"/>
    <w:rsid w:val="00BD2B56"/>
    <w:rsid w:val="00C04FE1"/>
    <w:rsid w:val="00C15236"/>
    <w:rsid w:val="00C231FD"/>
    <w:rsid w:val="00C27947"/>
    <w:rsid w:val="00C54B0D"/>
    <w:rsid w:val="00C54FC8"/>
    <w:rsid w:val="00C66BD1"/>
    <w:rsid w:val="00C80153"/>
    <w:rsid w:val="00C86140"/>
    <w:rsid w:val="00C97FD7"/>
    <w:rsid w:val="00CA71F1"/>
    <w:rsid w:val="00CB3D71"/>
    <w:rsid w:val="00CC0767"/>
    <w:rsid w:val="00CD036B"/>
    <w:rsid w:val="00CD145D"/>
    <w:rsid w:val="00CD4D20"/>
    <w:rsid w:val="00CE6F59"/>
    <w:rsid w:val="00CE7329"/>
    <w:rsid w:val="00D016EC"/>
    <w:rsid w:val="00D06867"/>
    <w:rsid w:val="00D32B2D"/>
    <w:rsid w:val="00D40CA4"/>
    <w:rsid w:val="00D51FB6"/>
    <w:rsid w:val="00D91162"/>
    <w:rsid w:val="00DA0A6A"/>
    <w:rsid w:val="00DD3318"/>
    <w:rsid w:val="00DD5907"/>
    <w:rsid w:val="00DE285E"/>
    <w:rsid w:val="00DF6AD5"/>
    <w:rsid w:val="00E06D0A"/>
    <w:rsid w:val="00E14CDA"/>
    <w:rsid w:val="00E25064"/>
    <w:rsid w:val="00E342A7"/>
    <w:rsid w:val="00E359CD"/>
    <w:rsid w:val="00E3735F"/>
    <w:rsid w:val="00E4079A"/>
    <w:rsid w:val="00E408BE"/>
    <w:rsid w:val="00E443F1"/>
    <w:rsid w:val="00E563CE"/>
    <w:rsid w:val="00E60C08"/>
    <w:rsid w:val="00E6479D"/>
    <w:rsid w:val="00EB04CD"/>
    <w:rsid w:val="00EC13D8"/>
    <w:rsid w:val="00EC3DDD"/>
    <w:rsid w:val="00EC7228"/>
    <w:rsid w:val="00ED291E"/>
    <w:rsid w:val="00ED4450"/>
    <w:rsid w:val="00EE65E6"/>
    <w:rsid w:val="00EE7AE3"/>
    <w:rsid w:val="00F06E42"/>
    <w:rsid w:val="00F12A40"/>
    <w:rsid w:val="00F23504"/>
    <w:rsid w:val="00F32D75"/>
    <w:rsid w:val="00F5447C"/>
    <w:rsid w:val="00F55136"/>
    <w:rsid w:val="00F573BA"/>
    <w:rsid w:val="00F65FF8"/>
    <w:rsid w:val="00FB2DE4"/>
    <w:rsid w:val="00FC00B2"/>
    <w:rsid w:val="00FE2932"/>
    <w:rsid w:val="00FE491B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B245"/>
  <w15:docId w15:val="{E1F5BD23-AA05-4577-B0F9-8FEFF186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1CCD-0342-4CD9-B636-71E501FF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71</cp:revision>
  <cp:lastPrinted>2023-05-22T10:54:00Z</cp:lastPrinted>
  <dcterms:created xsi:type="dcterms:W3CDTF">2020-09-29T06:54:00Z</dcterms:created>
  <dcterms:modified xsi:type="dcterms:W3CDTF">2024-03-07T07:13:00Z</dcterms:modified>
</cp:coreProperties>
</file>