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C31881" w14:textId="77777777" w:rsidR="00E74CF9" w:rsidRPr="00E74CF9" w:rsidRDefault="00E74CF9" w:rsidP="00E74CF9">
      <w:pPr>
        <w:bidi/>
        <w:spacing w:after="0"/>
        <w:jc w:val="center"/>
        <w:rPr>
          <w:rFonts w:cs="B Titr"/>
          <w:b/>
          <w:bCs/>
          <w:sz w:val="26"/>
          <w:szCs w:val="26"/>
          <w:rtl/>
          <w:lang w:bidi="fa-IR"/>
        </w:rPr>
      </w:pPr>
      <w:r w:rsidRPr="00E74CF9">
        <w:rPr>
          <w:rFonts w:cs="B Titr" w:hint="cs"/>
          <w:b/>
          <w:bCs/>
          <w:sz w:val="26"/>
          <w:szCs w:val="26"/>
          <w:rtl/>
          <w:lang w:bidi="fa-IR"/>
        </w:rPr>
        <w:t>چک لیست کنترل اسناد</w:t>
      </w:r>
    </w:p>
    <w:p w14:paraId="64900E30" w14:textId="209040DF" w:rsidR="00E74CF9" w:rsidRDefault="00AC0CC8" w:rsidP="002A1326">
      <w:pPr>
        <w:bidi/>
        <w:spacing w:after="120" w:line="240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6E5AFB">
        <w:rPr>
          <w:rFonts w:cs="B Nazanin" w:hint="cs"/>
          <w:b/>
          <w:bCs/>
          <w:sz w:val="26"/>
          <w:szCs w:val="26"/>
          <w:rtl/>
          <w:lang w:bidi="fa-IR"/>
        </w:rPr>
        <w:t>موضوع:</w:t>
      </w:r>
      <w:r w:rsidR="00AE7471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1B3647">
        <w:rPr>
          <w:rFonts w:cs="B Nazanin" w:hint="cs"/>
          <w:b/>
          <w:bCs/>
          <w:sz w:val="26"/>
          <w:szCs w:val="26"/>
          <w:rtl/>
          <w:lang w:bidi="fa-IR"/>
        </w:rPr>
        <w:t xml:space="preserve">رفع حوادث و اتفاقات </w:t>
      </w:r>
      <w:r w:rsidR="00960A83">
        <w:rPr>
          <w:rFonts w:cs="B Nazanin" w:hint="cs"/>
          <w:b/>
          <w:bCs/>
          <w:sz w:val="26"/>
          <w:szCs w:val="26"/>
          <w:rtl/>
          <w:lang w:bidi="fa-IR"/>
        </w:rPr>
        <w:t xml:space="preserve">شهرستان </w:t>
      </w:r>
      <w:r w:rsidR="002A1326">
        <w:rPr>
          <w:rFonts w:cs="B Nazanin" w:hint="cs"/>
          <w:b/>
          <w:bCs/>
          <w:sz w:val="26"/>
          <w:szCs w:val="26"/>
          <w:rtl/>
          <w:lang w:bidi="fa-IR"/>
        </w:rPr>
        <w:t>تاکستان</w:t>
      </w:r>
    </w:p>
    <w:p w14:paraId="15A1DD9D" w14:textId="377586A4" w:rsidR="002A1326" w:rsidRPr="002A1326" w:rsidRDefault="00E74CF9" w:rsidP="002A1326">
      <w:pPr>
        <w:bidi/>
        <w:rPr>
          <w:rFonts w:ascii="Arial" w:eastAsia="Times New Roman" w:hAnsi="Arial" w:cs="B Titr"/>
          <w:color w:val="000000"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محل تأمین اعتبار: </w:t>
      </w:r>
      <w:r w:rsidR="00ED0EB8">
        <w:rPr>
          <w:rFonts w:cs="B Nazanin" w:hint="cs"/>
          <w:b/>
          <w:bCs/>
          <w:sz w:val="26"/>
          <w:szCs w:val="26"/>
          <w:rtl/>
          <w:lang w:bidi="fa-IR"/>
        </w:rPr>
        <w:t>داخلی</w:t>
      </w:r>
      <w:r>
        <w:rPr>
          <w:rFonts w:cs="B Nazanin" w:hint="cs"/>
          <w:b/>
          <w:bCs/>
          <w:sz w:val="26"/>
          <w:szCs w:val="26"/>
          <w:rtl/>
          <w:lang w:bidi="fa-IR"/>
        </w:rPr>
        <w:tab/>
      </w:r>
      <w:r>
        <w:rPr>
          <w:rFonts w:cs="B Nazanin" w:hint="cs"/>
          <w:b/>
          <w:bCs/>
          <w:sz w:val="26"/>
          <w:szCs w:val="26"/>
          <w:rtl/>
          <w:lang w:bidi="fa-IR"/>
        </w:rPr>
        <w:tab/>
      </w:r>
      <w:r>
        <w:rPr>
          <w:rFonts w:cs="B Nazanin" w:hint="cs"/>
          <w:b/>
          <w:bCs/>
          <w:sz w:val="26"/>
          <w:szCs w:val="26"/>
          <w:rtl/>
          <w:lang w:bidi="fa-IR"/>
        </w:rPr>
        <w:tab/>
      </w:r>
      <w:r>
        <w:rPr>
          <w:rFonts w:cs="B Nazanin" w:hint="cs"/>
          <w:b/>
          <w:bCs/>
          <w:sz w:val="26"/>
          <w:szCs w:val="26"/>
          <w:rtl/>
          <w:lang w:bidi="fa-IR"/>
        </w:rPr>
        <w:tab/>
      </w:r>
      <w:r w:rsidR="009B71FD">
        <w:rPr>
          <w:rFonts w:cs="B Nazanin" w:hint="cs"/>
          <w:b/>
          <w:bCs/>
          <w:sz w:val="26"/>
          <w:szCs w:val="26"/>
          <w:rtl/>
          <w:lang w:bidi="fa-IR"/>
        </w:rPr>
        <w:t>برآورد:</w:t>
      </w:r>
      <w:r>
        <w:rPr>
          <w:rFonts w:cs="B Nazanin" w:hint="cs"/>
          <w:b/>
          <w:bCs/>
          <w:sz w:val="26"/>
          <w:szCs w:val="26"/>
          <w:rtl/>
          <w:lang w:bidi="fa-IR"/>
        </w:rPr>
        <w:tab/>
      </w:r>
      <w:r w:rsidR="002A1326" w:rsidRPr="002A1326">
        <w:rPr>
          <w:rFonts w:ascii="Arial" w:eastAsia="Times New Roman" w:hAnsi="Arial" w:cs="B Titr" w:hint="cs"/>
          <w:color w:val="000000"/>
          <w:lang w:bidi="fa-IR"/>
        </w:rPr>
        <w:t>74,815,350,000</w:t>
      </w:r>
      <w:r w:rsidR="002A1326">
        <w:rPr>
          <w:rFonts w:ascii="Arial" w:eastAsia="Times New Roman" w:hAnsi="Arial" w:cs="B Titr" w:hint="cs"/>
          <w:color w:val="000000"/>
          <w:rtl/>
          <w:lang w:bidi="fa-IR"/>
        </w:rPr>
        <w:t xml:space="preserve"> ریال</w:t>
      </w:r>
      <w:bookmarkStart w:id="0" w:name="_GoBack"/>
      <w:bookmarkEnd w:id="0"/>
    </w:p>
    <w:p w14:paraId="2F695053" w14:textId="77777777" w:rsidR="00AC0CC8" w:rsidRPr="006E5AFB" w:rsidRDefault="00AC0CC8" w:rsidP="00E74CF9">
      <w:pPr>
        <w:bidi/>
        <w:spacing w:after="120" w:line="240" w:lineRule="auto"/>
        <w:rPr>
          <w:rFonts w:cs="B Nazanin"/>
          <w:b/>
          <w:bCs/>
          <w:sz w:val="26"/>
          <w:szCs w:val="26"/>
          <w:rtl/>
          <w:lang w:bidi="fa-IR"/>
        </w:rPr>
      </w:pPr>
      <w:r w:rsidRPr="006E5AFB">
        <w:rPr>
          <w:rFonts w:cs="B Nazanin" w:hint="cs"/>
          <w:b/>
          <w:bCs/>
          <w:sz w:val="26"/>
          <w:szCs w:val="26"/>
          <w:rtl/>
          <w:lang w:bidi="fa-IR"/>
        </w:rPr>
        <w:t>شماره مناقصه:</w:t>
      </w:r>
    </w:p>
    <w:tbl>
      <w:tblPr>
        <w:tblStyle w:val="TableGrid"/>
        <w:bidiVisual/>
        <w:tblW w:w="13905" w:type="dxa"/>
        <w:jc w:val="center"/>
        <w:tblLayout w:type="fixed"/>
        <w:tblLook w:val="04A0" w:firstRow="1" w:lastRow="0" w:firstColumn="1" w:lastColumn="0" w:noHBand="0" w:noVBand="1"/>
      </w:tblPr>
      <w:tblGrid>
        <w:gridCol w:w="437"/>
        <w:gridCol w:w="2352"/>
        <w:gridCol w:w="324"/>
        <w:gridCol w:w="297"/>
        <w:gridCol w:w="371"/>
        <w:gridCol w:w="425"/>
        <w:gridCol w:w="425"/>
        <w:gridCol w:w="335"/>
        <w:gridCol w:w="284"/>
        <w:gridCol w:w="284"/>
        <w:gridCol w:w="425"/>
        <w:gridCol w:w="283"/>
        <w:gridCol w:w="426"/>
        <w:gridCol w:w="567"/>
        <w:gridCol w:w="425"/>
        <w:gridCol w:w="425"/>
        <w:gridCol w:w="425"/>
        <w:gridCol w:w="426"/>
        <w:gridCol w:w="425"/>
        <w:gridCol w:w="425"/>
        <w:gridCol w:w="425"/>
        <w:gridCol w:w="426"/>
        <w:gridCol w:w="571"/>
        <w:gridCol w:w="475"/>
        <w:gridCol w:w="2222"/>
      </w:tblGrid>
      <w:tr w:rsidR="00C81914" w14:paraId="1A0E6C4E" w14:textId="77777777" w:rsidTr="00C81914">
        <w:trPr>
          <w:cantSplit/>
          <w:trHeight w:val="2317"/>
          <w:jc w:val="center"/>
        </w:trPr>
        <w:tc>
          <w:tcPr>
            <w:tcW w:w="43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14:paraId="763B4BC1" w14:textId="77777777" w:rsidR="00C81914" w:rsidRDefault="00C81914">
            <w:pPr>
              <w:bidi/>
              <w:ind w:left="113" w:right="113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35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BD60F84" w14:textId="77777777" w:rsidR="00C81914" w:rsidRDefault="00C81914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نام شرکت</w:t>
            </w:r>
          </w:p>
        </w:tc>
        <w:tc>
          <w:tcPr>
            <w:tcW w:w="99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tbRl"/>
            <w:vAlign w:val="center"/>
            <w:hideMark/>
          </w:tcPr>
          <w:p w14:paraId="3E1E2414" w14:textId="77777777" w:rsidR="00C81914" w:rsidRDefault="00C81914">
            <w:pPr>
              <w:bidi/>
              <w:ind w:left="113" w:right="113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تضمین شرکت در مناقصه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tbRl"/>
            <w:vAlign w:val="center"/>
            <w:hideMark/>
          </w:tcPr>
          <w:p w14:paraId="255AE70A" w14:textId="77777777" w:rsidR="00C81914" w:rsidRDefault="00C81914">
            <w:pPr>
              <w:bidi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صلاحیت پیمانکاری</w:t>
            </w:r>
          </w:p>
        </w:tc>
        <w:tc>
          <w:tcPr>
            <w:tcW w:w="6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tbRl"/>
            <w:vAlign w:val="center"/>
            <w:hideMark/>
          </w:tcPr>
          <w:p w14:paraId="2B5E20F5" w14:textId="77777777" w:rsidR="00C81914" w:rsidRDefault="00C81914">
            <w:pPr>
              <w:bidi/>
              <w:ind w:left="113" w:right="113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شناسه ملی و کد اقتصادی</w:t>
            </w:r>
          </w:p>
        </w:tc>
        <w:tc>
          <w:tcPr>
            <w:tcW w:w="99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52324EE" w14:textId="77777777" w:rsidR="00C81914" w:rsidRDefault="00C81914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مهر و امضاء اسناد مناقصه (پکیج)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04C94B4" w14:textId="77777777" w:rsidR="00C81914" w:rsidRDefault="00C81914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مشروط نمودن پیشنهاد (تعیین قید و شرط)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tbRl"/>
            <w:vAlign w:val="center"/>
            <w:hideMark/>
          </w:tcPr>
          <w:p w14:paraId="54F199DA" w14:textId="77777777" w:rsidR="00C81914" w:rsidRDefault="00C81914">
            <w:pPr>
              <w:bidi/>
              <w:ind w:left="113" w:right="113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کپی شناسنامه</w:t>
            </w:r>
            <w:r>
              <w:rPr>
                <w:rFonts w:cs="B Nazanin" w:hint="cs"/>
                <w:b/>
                <w:bCs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صاحبان امضا و پدر افراد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tbRl"/>
            <w:vAlign w:val="center"/>
            <w:hideMark/>
          </w:tcPr>
          <w:p w14:paraId="53A81F94" w14:textId="77777777" w:rsidR="00C81914" w:rsidRDefault="00C81914">
            <w:pPr>
              <w:bidi/>
              <w:ind w:left="113" w:right="113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گواهی امضا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tbRl"/>
            <w:hideMark/>
          </w:tcPr>
          <w:p w14:paraId="73D0535E" w14:textId="77777777" w:rsidR="00C81914" w:rsidRDefault="00C81914">
            <w:pPr>
              <w:bidi/>
              <w:ind w:left="113" w:right="113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ظرفیت خالی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tbRl"/>
            <w:vAlign w:val="center"/>
            <w:hideMark/>
          </w:tcPr>
          <w:p w14:paraId="1A1B3EDA" w14:textId="77777777" w:rsidR="00C81914" w:rsidRDefault="00C81914">
            <w:pPr>
              <w:bidi/>
              <w:ind w:left="113" w:right="113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ثبت نام در سایت ملی مناقصات</w:t>
            </w:r>
          </w:p>
        </w:tc>
        <w:tc>
          <w:tcPr>
            <w:tcW w:w="10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tbRl"/>
            <w:vAlign w:val="center"/>
            <w:hideMark/>
          </w:tcPr>
          <w:p w14:paraId="2246F4DC" w14:textId="77777777" w:rsidR="00C81914" w:rsidRDefault="00C81914">
            <w:pPr>
              <w:bidi/>
              <w:ind w:left="113" w:right="113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گواهینامه تائید صلاحیت ایمنی</w:t>
            </w:r>
          </w:p>
        </w:tc>
        <w:tc>
          <w:tcPr>
            <w:tcW w:w="2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72C503A" w14:textId="77777777" w:rsidR="00C81914" w:rsidRDefault="00C81914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نتایج قطعی ارزیابی شکلی</w:t>
            </w:r>
          </w:p>
        </w:tc>
      </w:tr>
      <w:tr w:rsidR="00C81914" w14:paraId="39D11605" w14:textId="77777777" w:rsidTr="00C81914">
        <w:trPr>
          <w:cantSplit/>
          <w:trHeight w:val="1415"/>
          <w:jc w:val="center"/>
        </w:trPr>
        <w:tc>
          <w:tcPr>
            <w:tcW w:w="43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65DBEC2" w14:textId="77777777" w:rsidR="00C81914" w:rsidRDefault="00C81914">
            <w:pPr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3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56BEAD3" w14:textId="77777777" w:rsidR="00C81914" w:rsidRDefault="00C81914">
            <w:pPr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14:paraId="581C6C07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معتبر</w:t>
            </w:r>
          </w:p>
        </w:tc>
        <w:tc>
          <w:tcPr>
            <w:tcW w:w="29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14:paraId="55693E67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غیرمعتبر</w:t>
            </w:r>
          </w:p>
        </w:tc>
        <w:tc>
          <w:tcPr>
            <w:tcW w:w="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14:paraId="418BEAE8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نقص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14:paraId="2FBF98EE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14:paraId="645AA359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14:paraId="043972B7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14:paraId="2AF280BE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14:paraId="3441BD95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ناقص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14:paraId="5912DEAF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انجام شده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14:paraId="43F5CC72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انجام نشده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14:paraId="47B10855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14:paraId="6D997354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14:paraId="32EA3E2D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14:paraId="5F60041C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14:paraId="018A961E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14:paraId="3CADBE9C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14:paraId="70764BF9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14:paraId="054D8AF1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14:paraId="0AD80038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14:paraId="1B8D0E75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5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14:paraId="0D705521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14:paraId="297E966D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2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14:paraId="785D995A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توضیحات</w:t>
            </w:r>
          </w:p>
        </w:tc>
      </w:tr>
      <w:tr w:rsidR="00C81914" w14:paraId="07FE7C2B" w14:textId="77777777" w:rsidTr="00C81914">
        <w:trPr>
          <w:trHeight w:val="1413"/>
          <w:jc w:val="center"/>
        </w:trPr>
        <w:tc>
          <w:tcPr>
            <w:tcW w:w="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5468F44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2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F2E831" w14:textId="77777777" w:rsidR="00C81914" w:rsidRDefault="00C81914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C25406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9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51E5B2C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9C7D87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887604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244659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ABCECD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295BB9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B0AC76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5D5060F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562318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8D5206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905EDD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93FDFC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835AC8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3E60E7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186B3D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D6E8FE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B505FB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B34062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B9C40B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5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BA2CF08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FED5B9F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E0A3F4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</w:tr>
    </w:tbl>
    <w:p w14:paraId="48EE3DC2" w14:textId="77777777" w:rsidR="00AC0CC8" w:rsidRDefault="00AC0CC8" w:rsidP="00AC0CC8">
      <w:pPr>
        <w:bidi/>
        <w:rPr>
          <w:rtl/>
          <w:lang w:bidi="fa-IR"/>
        </w:rPr>
      </w:pPr>
    </w:p>
    <w:sectPr w:rsidR="00AC0CC8" w:rsidSect="00AC0CC8">
      <w:pgSz w:w="16834" w:h="11909" w:orient="landscape" w:code="9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C0CC8"/>
    <w:rsid w:val="00034A61"/>
    <w:rsid w:val="00041AA4"/>
    <w:rsid w:val="000E2F17"/>
    <w:rsid w:val="000E7DAE"/>
    <w:rsid w:val="00162CDE"/>
    <w:rsid w:val="001B3647"/>
    <w:rsid w:val="001D104E"/>
    <w:rsid w:val="002A1326"/>
    <w:rsid w:val="0035175D"/>
    <w:rsid w:val="003A5C67"/>
    <w:rsid w:val="003C78C2"/>
    <w:rsid w:val="004702D9"/>
    <w:rsid w:val="004B0876"/>
    <w:rsid w:val="00501753"/>
    <w:rsid w:val="00504820"/>
    <w:rsid w:val="005223E7"/>
    <w:rsid w:val="005801FC"/>
    <w:rsid w:val="00595FEC"/>
    <w:rsid w:val="005A5E1A"/>
    <w:rsid w:val="005C0645"/>
    <w:rsid w:val="005E62C8"/>
    <w:rsid w:val="006E5AFB"/>
    <w:rsid w:val="007303F4"/>
    <w:rsid w:val="00892C70"/>
    <w:rsid w:val="008E3B0C"/>
    <w:rsid w:val="00910D50"/>
    <w:rsid w:val="009144FD"/>
    <w:rsid w:val="00960A83"/>
    <w:rsid w:val="0097535C"/>
    <w:rsid w:val="00996523"/>
    <w:rsid w:val="009A006C"/>
    <w:rsid w:val="009A1653"/>
    <w:rsid w:val="009B71FD"/>
    <w:rsid w:val="00A73AF2"/>
    <w:rsid w:val="00AC0CC8"/>
    <w:rsid w:val="00AD07F3"/>
    <w:rsid w:val="00AE7471"/>
    <w:rsid w:val="00BC6DFD"/>
    <w:rsid w:val="00BD7F25"/>
    <w:rsid w:val="00BE53E6"/>
    <w:rsid w:val="00C81914"/>
    <w:rsid w:val="00CD6D91"/>
    <w:rsid w:val="00D06607"/>
    <w:rsid w:val="00D93E49"/>
    <w:rsid w:val="00D960CA"/>
    <w:rsid w:val="00DB24A5"/>
    <w:rsid w:val="00DE27A8"/>
    <w:rsid w:val="00E15206"/>
    <w:rsid w:val="00E321DF"/>
    <w:rsid w:val="00E74CF9"/>
    <w:rsid w:val="00ED0EB8"/>
    <w:rsid w:val="00F93D14"/>
    <w:rsid w:val="00FB4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3B76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D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C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4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jafari</dc:creator>
  <cp:keywords/>
  <dc:description/>
  <cp:lastModifiedBy>se-ab-12</cp:lastModifiedBy>
  <cp:revision>45</cp:revision>
  <cp:lastPrinted>2016-09-17T06:10:00Z</cp:lastPrinted>
  <dcterms:created xsi:type="dcterms:W3CDTF">2015-01-08T08:56:00Z</dcterms:created>
  <dcterms:modified xsi:type="dcterms:W3CDTF">2022-09-03T06:39:00Z</dcterms:modified>
</cp:coreProperties>
</file>