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80EE90" w14:textId="35A9C1FE" w:rsidR="000F61AB" w:rsidRDefault="00430253" w:rsidP="00A878C6"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LINK</w:instrText>
      </w:r>
      <w:r>
        <w:rPr>
          <w:rtl/>
        </w:rPr>
        <w:instrText xml:space="preserve"> </w:instrText>
      </w:r>
      <w:r w:rsidR="000F61AB">
        <w:instrText>Excel.Sheet.12</w:instrText>
      </w:r>
      <w:r w:rsidR="000F61AB">
        <w:rPr>
          <w:rtl/>
        </w:rPr>
        <w:instrText xml:space="preserve"> "</w:instrText>
      </w:r>
      <w:r w:rsidR="000F61AB">
        <w:instrText>C:\\Users\\se-gh-6\\Desktop</w:instrText>
      </w:r>
      <w:r w:rsidR="000F61AB">
        <w:rPr>
          <w:rtl/>
        </w:rPr>
        <w:instrText>\\</w:instrText>
      </w:r>
      <w:r w:rsidR="000F61AB">
        <w:rPr>
          <w:rFonts w:hint="cs"/>
          <w:rtl/>
        </w:rPr>
        <w:instrText>مناقصات</w:instrText>
      </w:r>
      <w:r w:rsidR="000F61AB">
        <w:rPr>
          <w:rtl/>
        </w:rPr>
        <w:instrText xml:space="preserve"> </w:instrText>
      </w:r>
      <w:r w:rsidR="000F61AB">
        <w:rPr>
          <w:rFonts w:hint="cs"/>
          <w:rtl/>
        </w:rPr>
        <w:instrText>در</w:instrText>
      </w:r>
      <w:r w:rsidR="000F61AB">
        <w:rPr>
          <w:rtl/>
        </w:rPr>
        <w:instrText xml:space="preserve"> </w:instrText>
      </w:r>
      <w:r w:rsidR="000F61AB">
        <w:rPr>
          <w:rFonts w:hint="cs"/>
          <w:rtl/>
        </w:rPr>
        <w:instrText>حال</w:instrText>
      </w:r>
      <w:r w:rsidR="000F61AB">
        <w:rPr>
          <w:rtl/>
        </w:rPr>
        <w:instrText xml:space="preserve"> </w:instrText>
      </w:r>
      <w:r w:rsidR="000F61AB">
        <w:rPr>
          <w:rFonts w:hint="cs"/>
          <w:rtl/>
        </w:rPr>
        <w:instrText>انجام</w:instrText>
      </w:r>
      <w:r w:rsidR="000F61AB">
        <w:rPr>
          <w:rtl/>
        </w:rPr>
        <w:instrText>\\</w:instrText>
      </w:r>
      <w:r w:rsidR="000F61AB">
        <w:rPr>
          <w:rFonts w:hint="cs"/>
          <w:rtl/>
        </w:rPr>
        <w:instrText>شماره</w:instrText>
      </w:r>
      <w:r w:rsidR="000F61AB">
        <w:rPr>
          <w:rtl/>
        </w:rPr>
        <w:instrText xml:space="preserve"> 84 </w:instrText>
      </w:r>
      <w:r w:rsidR="000F61AB">
        <w:rPr>
          <w:rFonts w:hint="cs"/>
          <w:rtl/>
        </w:rPr>
        <w:instrText>اکبرشاهی</w:instrText>
      </w:r>
      <w:r w:rsidR="000F61AB">
        <w:rPr>
          <w:rtl/>
        </w:rPr>
        <w:instrText xml:space="preserve"> . </w:instrText>
      </w:r>
      <w:r w:rsidR="000F61AB">
        <w:rPr>
          <w:rFonts w:hint="cs"/>
          <w:rtl/>
        </w:rPr>
        <w:instrText>عمومی</w:instrText>
      </w:r>
      <w:r w:rsidR="000F61AB">
        <w:rPr>
          <w:rtl/>
        </w:rPr>
        <w:instrText xml:space="preserve"> </w:instrText>
      </w:r>
      <w:r w:rsidR="000F61AB">
        <w:rPr>
          <w:rFonts w:hint="cs"/>
          <w:rtl/>
        </w:rPr>
        <w:instrText>دو</w:instrText>
      </w:r>
      <w:r w:rsidR="000F61AB">
        <w:rPr>
          <w:rtl/>
        </w:rPr>
        <w:instrText xml:space="preserve"> </w:instrText>
      </w:r>
      <w:r w:rsidR="000F61AB">
        <w:rPr>
          <w:rFonts w:hint="cs"/>
          <w:rtl/>
        </w:rPr>
        <w:instrText>مرحله</w:instrText>
      </w:r>
      <w:r w:rsidR="000F61AB">
        <w:rPr>
          <w:rtl/>
        </w:rPr>
        <w:instrText xml:space="preserve"> </w:instrText>
      </w:r>
      <w:r w:rsidR="000F61AB">
        <w:rPr>
          <w:rFonts w:hint="cs"/>
          <w:rtl/>
        </w:rPr>
        <w:instrText>ای</w:instrText>
      </w:r>
      <w:r w:rsidR="000F61AB">
        <w:rPr>
          <w:rtl/>
        </w:rPr>
        <w:instrText xml:space="preserve"> </w:instrText>
      </w:r>
      <w:r w:rsidR="000F61AB">
        <w:rPr>
          <w:rFonts w:hint="cs"/>
          <w:rtl/>
        </w:rPr>
        <w:instrText>بهره</w:instrText>
      </w:r>
      <w:r w:rsidR="000F61AB">
        <w:rPr>
          <w:rtl/>
        </w:rPr>
        <w:instrText xml:space="preserve"> </w:instrText>
      </w:r>
      <w:r w:rsidR="000F61AB">
        <w:rPr>
          <w:rFonts w:hint="cs"/>
          <w:rtl/>
        </w:rPr>
        <w:instrText>برداری</w:instrText>
      </w:r>
      <w:r w:rsidR="000F61AB">
        <w:rPr>
          <w:rtl/>
        </w:rPr>
        <w:instrText xml:space="preserve"> </w:instrText>
      </w:r>
      <w:r w:rsidR="000F61AB">
        <w:rPr>
          <w:rFonts w:hint="cs"/>
          <w:rtl/>
        </w:rPr>
        <w:instrText>آب</w:instrText>
      </w:r>
      <w:r w:rsidR="000F61AB">
        <w:rPr>
          <w:rtl/>
        </w:rPr>
        <w:instrText xml:space="preserve"> </w:instrText>
      </w:r>
      <w:r w:rsidR="000F61AB">
        <w:rPr>
          <w:rFonts w:hint="cs"/>
          <w:rtl/>
        </w:rPr>
        <w:instrText>شهری</w:instrText>
      </w:r>
      <w:r w:rsidR="000F61AB">
        <w:rPr>
          <w:rtl/>
        </w:rPr>
        <w:instrText xml:space="preserve"> </w:instrText>
      </w:r>
      <w:r w:rsidR="000F61AB">
        <w:rPr>
          <w:rFonts w:hint="cs"/>
          <w:rtl/>
        </w:rPr>
        <w:instrText>تاکستان</w:instrText>
      </w:r>
      <w:r w:rsidR="000F61AB">
        <w:rPr>
          <w:rtl/>
        </w:rPr>
        <w:instrText xml:space="preserve"> .401.06.23\\</w:instrText>
      </w:r>
      <w:r w:rsidR="000F61AB">
        <w:rPr>
          <w:rFonts w:hint="cs"/>
          <w:rtl/>
        </w:rPr>
        <w:instrText>تاکستان</w:instrText>
      </w:r>
      <w:r w:rsidR="000F61AB">
        <w:rPr>
          <w:rtl/>
        </w:rPr>
        <w:instrText>\\</w:instrText>
      </w:r>
      <w:r w:rsidR="000F61AB">
        <w:rPr>
          <w:rFonts w:hint="cs"/>
          <w:rtl/>
        </w:rPr>
        <w:instrText>تاکستان</w:instrText>
      </w:r>
      <w:r w:rsidR="000F61AB">
        <w:rPr>
          <w:rtl/>
        </w:rPr>
        <w:instrText>.</w:instrText>
      </w:r>
      <w:r w:rsidR="000F61AB">
        <w:instrText>xlsx</w:instrText>
      </w:r>
      <w:r w:rsidR="000F61AB">
        <w:rPr>
          <w:rtl/>
        </w:rPr>
        <w:instrText>" "</w:instrText>
      </w:r>
      <w:r w:rsidR="000F61AB">
        <w:rPr>
          <w:rFonts w:hint="cs"/>
          <w:rtl/>
        </w:rPr>
        <w:instrText>پیوست</w:instrText>
      </w:r>
      <w:r w:rsidR="000F61AB">
        <w:rPr>
          <w:rtl/>
        </w:rPr>
        <w:instrText xml:space="preserve"> 3!</w:instrText>
      </w:r>
      <w:r w:rsidR="000F61AB">
        <w:instrText>Print_Area</w:instrText>
      </w:r>
      <w:r w:rsidR="000F61AB">
        <w:rPr>
          <w:rtl/>
        </w:rPr>
        <w:instrText xml:space="preserve">" </w:instrText>
      </w:r>
      <w:r>
        <w:instrText xml:space="preserve">\a \f </w:instrText>
      </w:r>
      <w:r>
        <w:rPr>
          <w:rtl/>
        </w:rPr>
        <w:instrText xml:space="preserve">4 </w:instrText>
      </w:r>
      <w:r>
        <w:instrText>\h</w:instrText>
      </w:r>
      <w:r>
        <w:rPr>
          <w:rtl/>
        </w:rPr>
        <w:instrText xml:space="preserve">  \* </w:instrText>
      </w:r>
      <w:r>
        <w:instrText>MERGEFORMAT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bookmarkStart w:id="0" w:name="RANGE!A1:F24"/>
    </w:p>
    <w:bookmarkEnd w:id="0"/>
    <w:p w14:paraId="219EC55E" w14:textId="77777777" w:rsidR="005A7024" w:rsidRPr="001C660A" w:rsidRDefault="00430253" w:rsidP="00A878C6">
      <w:pPr>
        <w:rPr>
          <w:rFonts w:cs="B Nazanin"/>
          <w:color w:val="C00000"/>
          <w:sz w:val="24"/>
          <w:szCs w:val="24"/>
        </w:rPr>
      </w:pPr>
      <w:r>
        <w:rPr>
          <w:rFonts w:cs="B Nazanin"/>
          <w:color w:val="C00000"/>
          <w:sz w:val="24"/>
          <w:szCs w:val="24"/>
          <w:rtl/>
        </w:rPr>
        <w:fldChar w:fldCharType="end"/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2"/>
        <w:gridCol w:w="3463"/>
        <w:gridCol w:w="851"/>
        <w:gridCol w:w="1701"/>
        <w:gridCol w:w="1301"/>
        <w:gridCol w:w="2351"/>
      </w:tblGrid>
      <w:tr w:rsidR="005A7024" w:rsidRPr="005A7024" w14:paraId="07FA44D7" w14:textId="77777777" w:rsidTr="00E06F00">
        <w:trPr>
          <w:trHeight w:val="1815"/>
        </w:trPr>
        <w:tc>
          <w:tcPr>
            <w:tcW w:w="10279" w:type="dxa"/>
            <w:gridSpan w:val="6"/>
            <w:hideMark/>
          </w:tcPr>
          <w:p w14:paraId="63066915" w14:textId="77777777" w:rsidR="005A7024" w:rsidRPr="005A7024" w:rsidRDefault="005A7024" w:rsidP="005A7024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bookmarkStart w:id="1" w:name="RANGE!A1:F20"/>
            <w:r w:rsidRPr="005A7024">
              <w:rPr>
                <w:rFonts w:cs="B Nazanin" w:hint="cs"/>
                <w:b/>
                <w:bCs/>
                <w:color w:val="C00000"/>
                <w:sz w:val="24"/>
                <w:szCs w:val="24"/>
                <w:rtl/>
              </w:rPr>
              <w:t>پیوست سه   -  اقدامات اجرایی بهمراه تهیه مصالح و انجام خدمات نصب و تعویض منصوبات چاه ها- در سطح شهر ها ی تاکستان- 14 ماهه</w:t>
            </w:r>
            <w:bookmarkEnd w:id="1"/>
          </w:p>
        </w:tc>
      </w:tr>
      <w:tr w:rsidR="00E06F00" w:rsidRPr="005A7024" w14:paraId="512A1908" w14:textId="77777777" w:rsidTr="00E06F00">
        <w:trPr>
          <w:trHeight w:val="1800"/>
        </w:trPr>
        <w:tc>
          <w:tcPr>
            <w:tcW w:w="612" w:type="dxa"/>
            <w:hideMark/>
          </w:tcPr>
          <w:p w14:paraId="272FA966" w14:textId="77777777" w:rsidR="005A7024" w:rsidRPr="005A7024" w:rsidRDefault="005A7024" w:rsidP="005A7024">
            <w:pPr>
              <w:rPr>
                <w:rFonts w:cs="B Nazanin"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color w:val="C00000"/>
                <w:sz w:val="24"/>
                <w:szCs w:val="24"/>
                <w:rtl/>
              </w:rPr>
              <w:t>ردیف</w:t>
            </w:r>
          </w:p>
        </w:tc>
        <w:tc>
          <w:tcPr>
            <w:tcW w:w="3463" w:type="dxa"/>
            <w:hideMark/>
          </w:tcPr>
          <w:p w14:paraId="6A8277DB" w14:textId="77777777" w:rsidR="005A7024" w:rsidRPr="005A7024" w:rsidRDefault="005A7024" w:rsidP="005A7024">
            <w:pPr>
              <w:rPr>
                <w:rFonts w:cs="B Nazanin"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color w:val="C00000"/>
                <w:sz w:val="24"/>
                <w:szCs w:val="24"/>
                <w:rtl/>
              </w:rPr>
              <w:t xml:space="preserve">شرح </w:t>
            </w:r>
          </w:p>
        </w:tc>
        <w:tc>
          <w:tcPr>
            <w:tcW w:w="851" w:type="dxa"/>
            <w:hideMark/>
          </w:tcPr>
          <w:p w14:paraId="2A3D098A" w14:textId="77777777" w:rsidR="005A7024" w:rsidRPr="005A7024" w:rsidRDefault="005A7024" w:rsidP="005A7024">
            <w:pPr>
              <w:rPr>
                <w:rFonts w:cs="B Nazanin"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color w:val="C00000"/>
                <w:sz w:val="24"/>
                <w:szCs w:val="24"/>
                <w:rtl/>
              </w:rPr>
              <w:t>واحد</w:t>
            </w:r>
          </w:p>
        </w:tc>
        <w:tc>
          <w:tcPr>
            <w:tcW w:w="1701" w:type="dxa"/>
            <w:hideMark/>
          </w:tcPr>
          <w:p w14:paraId="02A3CC14" w14:textId="77777777" w:rsidR="005A7024" w:rsidRPr="005A7024" w:rsidRDefault="005A7024" w:rsidP="005A7024">
            <w:pPr>
              <w:rPr>
                <w:rFonts w:cs="B Nazanin"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color w:val="C00000"/>
                <w:sz w:val="24"/>
                <w:szCs w:val="24"/>
                <w:rtl/>
              </w:rPr>
              <w:t>بهای واحد  اجراء(ریال)</w:t>
            </w:r>
          </w:p>
        </w:tc>
        <w:tc>
          <w:tcPr>
            <w:tcW w:w="1301" w:type="dxa"/>
            <w:hideMark/>
          </w:tcPr>
          <w:p w14:paraId="60D8BFAE" w14:textId="77777777" w:rsidR="005A7024" w:rsidRPr="005A7024" w:rsidRDefault="005A7024" w:rsidP="005A7024">
            <w:pPr>
              <w:rPr>
                <w:rFonts w:cs="B Nazanin"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color w:val="C00000"/>
                <w:sz w:val="24"/>
                <w:szCs w:val="24"/>
                <w:rtl/>
              </w:rPr>
              <w:t xml:space="preserve">مقدار  </w:t>
            </w:r>
          </w:p>
        </w:tc>
        <w:tc>
          <w:tcPr>
            <w:tcW w:w="2351" w:type="dxa"/>
            <w:hideMark/>
          </w:tcPr>
          <w:p w14:paraId="763E5AB0" w14:textId="77777777" w:rsidR="005A7024" w:rsidRPr="005A7024" w:rsidRDefault="005A7024" w:rsidP="005A7024">
            <w:pPr>
              <w:rPr>
                <w:rFonts w:cs="B Nazanin"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color w:val="C00000"/>
                <w:sz w:val="24"/>
                <w:szCs w:val="24"/>
                <w:rtl/>
              </w:rPr>
              <w:t>بهای کل (ریال )</w:t>
            </w:r>
          </w:p>
        </w:tc>
      </w:tr>
      <w:tr w:rsidR="00E06F00" w:rsidRPr="005A7024" w14:paraId="4BFFFBA4" w14:textId="77777777" w:rsidTr="00E06F00">
        <w:trPr>
          <w:trHeight w:val="2070"/>
        </w:trPr>
        <w:tc>
          <w:tcPr>
            <w:tcW w:w="612" w:type="dxa"/>
            <w:hideMark/>
          </w:tcPr>
          <w:p w14:paraId="570F34ED" w14:textId="77777777" w:rsidR="005A7024" w:rsidRPr="005A7024" w:rsidRDefault="005A7024" w:rsidP="005A7024">
            <w:pPr>
              <w:rPr>
                <w:rFonts w:cs="B Nazanin"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color w:val="C00000"/>
                <w:sz w:val="24"/>
                <w:szCs w:val="24"/>
              </w:rPr>
              <w:t>1</w:t>
            </w:r>
          </w:p>
        </w:tc>
        <w:tc>
          <w:tcPr>
            <w:tcW w:w="3463" w:type="dxa"/>
            <w:hideMark/>
          </w:tcPr>
          <w:p w14:paraId="7D6E4CF3" w14:textId="77777777" w:rsidR="005A7024" w:rsidRPr="005A7024" w:rsidRDefault="005A7024" w:rsidP="005A7024">
            <w:pPr>
              <w:rPr>
                <w:rFonts w:cs="B Nazanin"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color w:val="C00000"/>
                <w:sz w:val="24"/>
                <w:szCs w:val="24"/>
                <w:rtl/>
              </w:rPr>
              <w:t>نصب الکترو پمپ شناور بر روی چاههای جدیدبا لوله آبده به سایز 5تا8 اینچ و تاعمق نصب 198-(شامل حمل تمامی مصالح،تهیه طناب،آپارات ونصب پمپ وراه اندازی و... )</w:t>
            </w:r>
          </w:p>
        </w:tc>
        <w:tc>
          <w:tcPr>
            <w:tcW w:w="851" w:type="dxa"/>
            <w:hideMark/>
          </w:tcPr>
          <w:p w14:paraId="0B8AF2DA" w14:textId="77777777" w:rsidR="005A7024" w:rsidRPr="005A7024" w:rsidRDefault="005A7024" w:rsidP="005A7024">
            <w:pPr>
              <w:rPr>
                <w:rFonts w:cs="B Nazanin"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color w:val="C00000"/>
                <w:sz w:val="24"/>
                <w:szCs w:val="24"/>
                <w:rtl/>
              </w:rPr>
              <w:t>حلقه</w:t>
            </w:r>
          </w:p>
        </w:tc>
        <w:tc>
          <w:tcPr>
            <w:tcW w:w="1701" w:type="dxa"/>
            <w:hideMark/>
          </w:tcPr>
          <w:p w14:paraId="6C935050" w14:textId="77777777" w:rsidR="005A7024" w:rsidRPr="005A7024" w:rsidRDefault="005A7024" w:rsidP="005A7024">
            <w:pPr>
              <w:rPr>
                <w:rFonts w:cs="B Nazanin"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color w:val="C00000"/>
                <w:sz w:val="24"/>
                <w:szCs w:val="24"/>
              </w:rPr>
              <w:t>150,000,000</w:t>
            </w:r>
          </w:p>
        </w:tc>
        <w:tc>
          <w:tcPr>
            <w:tcW w:w="1301" w:type="dxa"/>
            <w:hideMark/>
          </w:tcPr>
          <w:p w14:paraId="6A7CF2F6" w14:textId="77777777" w:rsidR="005A7024" w:rsidRPr="005A7024" w:rsidRDefault="005A7024" w:rsidP="005A7024">
            <w:pPr>
              <w:rPr>
                <w:rFonts w:cs="B Nazanin"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color w:val="C00000"/>
                <w:sz w:val="24"/>
                <w:szCs w:val="24"/>
              </w:rPr>
              <w:t>5</w:t>
            </w:r>
          </w:p>
        </w:tc>
        <w:tc>
          <w:tcPr>
            <w:tcW w:w="2351" w:type="dxa"/>
            <w:hideMark/>
          </w:tcPr>
          <w:p w14:paraId="5681C8C4" w14:textId="77777777" w:rsidR="005A7024" w:rsidRPr="005A7024" w:rsidRDefault="005A7024" w:rsidP="005A7024">
            <w:pPr>
              <w:rPr>
                <w:rFonts w:cs="B Nazanin"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color w:val="C00000"/>
                <w:sz w:val="24"/>
                <w:szCs w:val="24"/>
              </w:rPr>
              <w:t>750,000,000</w:t>
            </w:r>
          </w:p>
        </w:tc>
      </w:tr>
      <w:tr w:rsidR="00E06F00" w:rsidRPr="005A7024" w14:paraId="6EEEE3F4" w14:textId="77777777" w:rsidTr="00E06F00">
        <w:trPr>
          <w:trHeight w:val="2070"/>
        </w:trPr>
        <w:tc>
          <w:tcPr>
            <w:tcW w:w="612" w:type="dxa"/>
            <w:hideMark/>
          </w:tcPr>
          <w:p w14:paraId="3665A6C2" w14:textId="77777777" w:rsidR="005A7024" w:rsidRPr="005A7024" w:rsidRDefault="005A7024" w:rsidP="005A7024">
            <w:pPr>
              <w:rPr>
                <w:rFonts w:cs="B Nazanin"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color w:val="C00000"/>
                <w:sz w:val="24"/>
                <w:szCs w:val="24"/>
              </w:rPr>
              <w:t>2</w:t>
            </w:r>
          </w:p>
        </w:tc>
        <w:tc>
          <w:tcPr>
            <w:tcW w:w="3463" w:type="dxa"/>
            <w:hideMark/>
          </w:tcPr>
          <w:p w14:paraId="74BB34B1" w14:textId="77777777" w:rsidR="005A7024" w:rsidRPr="005A7024" w:rsidRDefault="005A7024" w:rsidP="005A7024">
            <w:pPr>
              <w:rPr>
                <w:rFonts w:cs="B Nazanin"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color w:val="C00000"/>
                <w:sz w:val="24"/>
                <w:szCs w:val="24"/>
                <w:rtl/>
              </w:rPr>
              <w:t>تخلیه ونصب الکترو پمپ شناور  چاههای سوخته با لوله آبده به سایز5 تا8 اینچ و تاعمق نصب 198-(شامل حمل تمامی مصالح،تهیه طناب،آپارات ونصب پمپ وراه اندازی و... )</w:t>
            </w:r>
          </w:p>
        </w:tc>
        <w:tc>
          <w:tcPr>
            <w:tcW w:w="851" w:type="dxa"/>
            <w:hideMark/>
          </w:tcPr>
          <w:p w14:paraId="4CE170CC" w14:textId="77777777" w:rsidR="005A7024" w:rsidRPr="005A7024" w:rsidRDefault="005A7024" w:rsidP="005A7024">
            <w:pPr>
              <w:rPr>
                <w:rFonts w:cs="B Nazanin"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color w:val="C00000"/>
                <w:sz w:val="24"/>
                <w:szCs w:val="24"/>
                <w:rtl/>
              </w:rPr>
              <w:t>حلقه</w:t>
            </w:r>
          </w:p>
        </w:tc>
        <w:tc>
          <w:tcPr>
            <w:tcW w:w="1701" w:type="dxa"/>
            <w:hideMark/>
          </w:tcPr>
          <w:p w14:paraId="7FB11DBE" w14:textId="77777777" w:rsidR="005A7024" w:rsidRPr="005A7024" w:rsidRDefault="005A7024" w:rsidP="005A7024">
            <w:pPr>
              <w:rPr>
                <w:rFonts w:cs="B Nazanin"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color w:val="C00000"/>
                <w:sz w:val="24"/>
                <w:szCs w:val="24"/>
              </w:rPr>
              <w:t>170,000,000</w:t>
            </w:r>
          </w:p>
        </w:tc>
        <w:tc>
          <w:tcPr>
            <w:tcW w:w="1301" w:type="dxa"/>
            <w:hideMark/>
          </w:tcPr>
          <w:p w14:paraId="48CF07D8" w14:textId="77777777" w:rsidR="005A7024" w:rsidRPr="005A7024" w:rsidRDefault="005A7024" w:rsidP="005A7024">
            <w:pPr>
              <w:rPr>
                <w:rFonts w:cs="B Nazanin"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color w:val="C00000"/>
                <w:sz w:val="24"/>
                <w:szCs w:val="24"/>
              </w:rPr>
              <w:t>20</w:t>
            </w:r>
          </w:p>
        </w:tc>
        <w:tc>
          <w:tcPr>
            <w:tcW w:w="2351" w:type="dxa"/>
            <w:hideMark/>
          </w:tcPr>
          <w:p w14:paraId="496CD331" w14:textId="77777777" w:rsidR="005A7024" w:rsidRPr="005A7024" w:rsidRDefault="005A7024" w:rsidP="005A7024">
            <w:pPr>
              <w:rPr>
                <w:rFonts w:cs="B Nazanin"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color w:val="C00000"/>
                <w:sz w:val="24"/>
                <w:szCs w:val="24"/>
              </w:rPr>
              <w:t>3,400,000,000</w:t>
            </w:r>
          </w:p>
        </w:tc>
      </w:tr>
      <w:tr w:rsidR="00E06F00" w:rsidRPr="005A7024" w14:paraId="4D07D127" w14:textId="77777777" w:rsidTr="00E06F00">
        <w:trPr>
          <w:trHeight w:val="1560"/>
        </w:trPr>
        <w:tc>
          <w:tcPr>
            <w:tcW w:w="612" w:type="dxa"/>
            <w:hideMark/>
          </w:tcPr>
          <w:p w14:paraId="5DABE9B8" w14:textId="77777777" w:rsidR="005A7024" w:rsidRPr="005A7024" w:rsidRDefault="005A7024" w:rsidP="005A7024">
            <w:pPr>
              <w:rPr>
                <w:rFonts w:cs="B Nazanin"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color w:val="C00000"/>
                <w:sz w:val="24"/>
                <w:szCs w:val="24"/>
              </w:rPr>
              <w:t>3</w:t>
            </w:r>
          </w:p>
        </w:tc>
        <w:tc>
          <w:tcPr>
            <w:tcW w:w="3463" w:type="dxa"/>
            <w:hideMark/>
          </w:tcPr>
          <w:p w14:paraId="27322F35" w14:textId="77777777" w:rsidR="005A7024" w:rsidRPr="005A7024" w:rsidRDefault="005A7024" w:rsidP="005A7024">
            <w:pPr>
              <w:rPr>
                <w:rFonts w:cs="B Nazanin"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color w:val="C00000"/>
                <w:sz w:val="24"/>
                <w:szCs w:val="24"/>
                <w:rtl/>
              </w:rPr>
              <w:t>تخلیه الکترو پمپ های شناور چاههای از مدار خارج شده با لوله آبده به سایز 5تاا8اینچ و تاعمق نصب 198 متر</w:t>
            </w:r>
          </w:p>
        </w:tc>
        <w:tc>
          <w:tcPr>
            <w:tcW w:w="851" w:type="dxa"/>
            <w:hideMark/>
          </w:tcPr>
          <w:p w14:paraId="4B49C54B" w14:textId="77777777" w:rsidR="005A7024" w:rsidRPr="005A7024" w:rsidRDefault="005A7024" w:rsidP="005A7024">
            <w:pPr>
              <w:rPr>
                <w:rFonts w:cs="B Nazanin"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color w:val="C00000"/>
                <w:sz w:val="24"/>
                <w:szCs w:val="24"/>
                <w:rtl/>
              </w:rPr>
              <w:t>حلقه</w:t>
            </w:r>
          </w:p>
        </w:tc>
        <w:tc>
          <w:tcPr>
            <w:tcW w:w="1701" w:type="dxa"/>
            <w:hideMark/>
          </w:tcPr>
          <w:p w14:paraId="68229B32" w14:textId="77777777" w:rsidR="005A7024" w:rsidRPr="005A7024" w:rsidRDefault="005A7024" w:rsidP="005A7024">
            <w:pPr>
              <w:rPr>
                <w:rFonts w:cs="B Nazanin"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color w:val="C00000"/>
                <w:sz w:val="24"/>
                <w:szCs w:val="24"/>
              </w:rPr>
              <w:t>120,000,000</w:t>
            </w:r>
          </w:p>
        </w:tc>
        <w:tc>
          <w:tcPr>
            <w:tcW w:w="1301" w:type="dxa"/>
            <w:hideMark/>
          </w:tcPr>
          <w:p w14:paraId="12A8BBE9" w14:textId="77777777" w:rsidR="005A7024" w:rsidRPr="005A7024" w:rsidRDefault="005A7024" w:rsidP="005A7024">
            <w:pPr>
              <w:rPr>
                <w:rFonts w:cs="B Nazanin"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color w:val="C00000"/>
                <w:sz w:val="24"/>
                <w:szCs w:val="24"/>
              </w:rPr>
              <w:t>1</w:t>
            </w:r>
          </w:p>
        </w:tc>
        <w:tc>
          <w:tcPr>
            <w:tcW w:w="2351" w:type="dxa"/>
            <w:hideMark/>
          </w:tcPr>
          <w:p w14:paraId="6E3D9EF3" w14:textId="77777777" w:rsidR="005A7024" w:rsidRPr="005A7024" w:rsidRDefault="005A7024" w:rsidP="005A7024">
            <w:pPr>
              <w:rPr>
                <w:rFonts w:cs="B Nazanin"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color w:val="C00000"/>
                <w:sz w:val="24"/>
                <w:szCs w:val="24"/>
              </w:rPr>
              <w:t>120,000,000</w:t>
            </w:r>
          </w:p>
        </w:tc>
      </w:tr>
      <w:tr w:rsidR="00E06F00" w:rsidRPr="005A7024" w14:paraId="28F750CE" w14:textId="77777777" w:rsidTr="00E06F00">
        <w:trPr>
          <w:trHeight w:val="1560"/>
        </w:trPr>
        <w:tc>
          <w:tcPr>
            <w:tcW w:w="612" w:type="dxa"/>
            <w:hideMark/>
          </w:tcPr>
          <w:p w14:paraId="3FEFAF31" w14:textId="77777777" w:rsidR="005A7024" w:rsidRPr="005A7024" w:rsidRDefault="005A7024" w:rsidP="005A7024">
            <w:pPr>
              <w:rPr>
                <w:rFonts w:cs="B Nazanin"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color w:val="C00000"/>
                <w:sz w:val="24"/>
                <w:szCs w:val="24"/>
              </w:rPr>
              <w:t>4</w:t>
            </w:r>
          </w:p>
        </w:tc>
        <w:tc>
          <w:tcPr>
            <w:tcW w:w="3463" w:type="dxa"/>
            <w:hideMark/>
          </w:tcPr>
          <w:p w14:paraId="6920C576" w14:textId="77777777" w:rsidR="005A7024" w:rsidRPr="005A7024" w:rsidRDefault="005A7024" w:rsidP="005A7024">
            <w:pPr>
              <w:rPr>
                <w:rFonts w:cs="B Nazanin"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color w:val="C00000"/>
                <w:sz w:val="24"/>
                <w:szCs w:val="24"/>
                <w:rtl/>
              </w:rPr>
              <w:t>نصب الکتروپمپ هایی که از داخل چاه خارج گردیده و مجددا پس از گذر زمان نصب میگردد.(حسب تشخیص دستگاه نظارت)</w:t>
            </w:r>
          </w:p>
        </w:tc>
        <w:tc>
          <w:tcPr>
            <w:tcW w:w="851" w:type="dxa"/>
            <w:hideMark/>
          </w:tcPr>
          <w:p w14:paraId="294437D4" w14:textId="77777777" w:rsidR="005A7024" w:rsidRPr="005A7024" w:rsidRDefault="005A7024" w:rsidP="005A7024">
            <w:pPr>
              <w:rPr>
                <w:rFonts w:cs="B Nazanin"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color w:val="C00000"/>
                <w:sz w:val="24"/>
                <w:szCs w:val="24"/>
                <w:rtl/>
              </w:rPr>
              <w:t>حلقه</w:t>
            </w:r>
          </w:p>
        </w:tc>
        <w:tc>
          <w:tcPr>
            <w:tcW w:w="1701" w:type="dxa"/>
            <w:hideMark/>
          </w:tcPr>
          <w:p w14:paraId="391E9270" w14:textId="77777777" w:rsidR="005A7024" w:rsidRPr="005A7024" w:rsidRDefault="005A7024" w:rsidP="005A7024">
            <w:pPr>
              <w:rPr>
                <w:rFonts w:cs="B Nazanin"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color w:val="C00000"/>
                <w:sz w:val="24"/>
                <w:szCs w:val="24"/>
              </w:rPr>
              <w:t>120,000,000</w:t>
            </w:r>
          </w:p>
        </w:tc>
        <w:tc>
          <w:tcPr>
            <w:tcW w:w="1301" w:type="dxa"/>
            <w:hideMark/>
          </w:tcPr>
          <w:p w14:paraId="64E4A508" w14:textId="77777777" w:rsidR="005A7024" w:rsidRPr="005A7024" w:rsidRDefault="005A7024" w:rsidP="005A7024">
            <w:pPr>
              <w:rPr>
                <w:rFonts w:cs="B Nazanin"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color w:val="C00000"/>
                <w:sz w:val="24"/>
                <w:szCs w:val="24"/>
              </w:rPr>
              <w:t>3</w:t>
            </w:r>
          </w:p>
        </w:tc>
        <w:tc>
          <w:tcPr>
            <w:tcW w:w="2351" w:type="dxa"/>
            <w:hideMark/>
          </w:tcPr>
          <w:p w14:paraId="329C15A6" w14:textId="77777777" w:rsidR="005A7024" w:rsidRPr="005A7024" w:rsidRDefault="005A7024" w:rsidP="005A7024">
            <w:pPr>
              <w:rPr>
                <w:rFonts w:cs="B Nazanin"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color w:val="C00000"/>
                <w:sz w:val="24"/>
                <w:szCs w:val="24"/>
              </w:rPr>
              <w:t>360,000,000</w:t>
            </w:r>
          </w:p>
        </w:tc>
      </w:tr>
      <w:tr w:rsidR="00E06F00" w:rsidRPr="005A7024" w14:paraId="02B124D1" w14:textId="77777777" w:rsidTr="00E06F00">
        <w:trPr>
          <w:trHeight w:val="1560"/>
        </w:trPr>
        <w:tc>
          <w:tcPr>
            <w:tcW w:w="612" w:type="dxa"/>
            <w:hideMark/>
          </w:tcPr>
          <w:p w14:paraId="32E3BDF6" w14:textId="77777777" w:rsidR="005A7024" w:rsidRPr="005A7024" w:rsidRDefault="005A7024" w:rsidP="005A7024">
            <w:pPr>
              <w:rPr>
                <w:rFonts w:cs="B Nazanin"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color w:val="C00000"/>
                <w:sz w:val="24"/>
                <w:szCs w:val="24"/>
              </w:rPr>
              <w:t>5</w:t>
            </w:r>
          </w:p>
        </w:tc>
        <w:tc>
          <w:tcPr>
            <w:tcW w:w="3463" w:type="dxa"/>
            <w:hideMark/>
          </w:tcPr>
          <w:p w14:paraId="65FB5903" w14:textId="77777777" w:rsidR="005A7024" w:rsidRPr="005A7024" w:rsidRDefault="005A7024" w:rsidP="005A7024">
            <w:pPr>
              <w:rPr>
                <w:rFonts w:cs="B Nazanin"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color w:val="C00000"/>
                <w:sz w:val="24"/>
                <w:szCs w:val="24"/>
                <w:rtl/>
              </w:rPr>
              <w:t>افزایش عمق نصب لوله آبده بدون خارج نمودن پمپ(شامل حمل تمامی مصالح،تهیه طناب،آپارات ونصب پمپ وراه اندازی و... )</w:t>
            </w:r>
          </w:p>
        </w:tc>
        <w:tc>
          <w:tcPr>
            <w:tcW w:w="851" w:type="dxa"/>
            <w:hideMark/>
          </w:tcPr>
          <w:p w14:paraId="7692AF57" w14:textId="77777777" w:rsidR="005A7024" w:rsidRPr="005A7024" w:rsidRDefault="005A7024" w:rsidP="005A7024">
            <w:pPr>
              <w:rPr>
                <w:rFonts w:cs="B Nazanin"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color w:val="C00000"/>
                <w:sz w:val="24"/>
                <w:szCs w:val="24"/>
                <w:rtl/>
              </w:rPr>
              <w:t>حلقه</w:t>
            </w:r>
          </w:p>
        </w:tc>
        <w:tc>
          <w:tcPr>
            <w:tcW w:w="1701" w:type="dxa"/>
            <w:hideMark/>
          </w:tcPr>
          <w:p w14:paraId="745D81FB" w14:textId="77777777" w:rsidR="005A7024" w:rsidRPr="005A7024" w:rsidRDefault="005A7024" w:rsidP="005A7024">
            <w:pPr>
              <w:rPr>
                <w:rFonts w:cs="B Nazanin"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color w:val="C00000"/>
                <w:sz w:val="24"/>
                <w:szCs w:val="24"/>
              </w:rPr>
              <w:t>90,000,000</w:t>
            </w:r>
          </w:p>
        </w:tc>
        <w:tc>
          <w:tcPr>
            <w:tcW w:w="1301" w:type="dxa"/>
            <w:hideMark/>
          </w:tcPr>
          <w:p w14:paraId="4250713F" w14:textId="77777777" w:rsidR="005A7024" w:rsidRPr="005A7024" w:rsidRDefault="005A7024" w:rsidP="005A7024">
            <w:pPr>
              <w:rPr>
                <w:rFonts w:cs="B Nazanin"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color w:val="C00000"/>
                <w:sz w:val="24"/>
                <w:szCs w:val="24"/>
              </w:rPr>
              <w:t>6</w:t>
            </w:r>
          </w:p>
        </w:tc>
        <w:tc>
          <w:tcPr>
            <w:tcW w:w="2351" w:type="dxa"/>
            <w:hideMark/>
          </w:tcPr>
          <w:p w14:paraId="2315497E" w14:textId="77777777" w:rsidR="005A7024" w:rsidRPr="005A7024" w:rsidRDefault="005A7024" w:rsidP="005A7024">
            <w:pPr>
              <w:rPr>
                <w:rFonts w:cs="B Nazanin"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color w:val="C00000"/>
                <w:sz w:val="24"/>
                <w:szCs w:val="24"/>
              </w:rPr>
              <w:t>540,000,000</w:t>
            </w:r>
          </w:p>
        </w:tc>
      </w:tr>
      <w:tr w:rsidR="00E06F00" w:rsidRPr="005A7024" w14:paraId="64159918" w14:textId="77777777" w:rsidTr="00E06F00">
        <w:trPr>
          <w:trHeight w:val="2070"/>
        </w:trPr>
        <w:tc>
          <w:tcPr>
            <w:tcW w:w="612" w:type="dxa"/>
            <w:hideMark/>
          </w:tcPr>
          <w:p w14:paraId="60DE28AF" w14:textId="77777777" w:rsidR="005A7024" w:rsidRPr="005A7024" w:rsidRDefault="005A7024" w:rsidP="005A7024">
            <w:pPr>
              <w:rPr>
                <w:rFonts w:cs="B Nazanin"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color w:val="C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463" w:type="dxa"/>
            <w:hideMark/>
          </w:tcPr>
          <w:p w14:paraId="45CBBBB6" w14:textId="77777777" w:rsidR="005A7024" w:rsidRPr="005A7024" w:rsidRDefault="005A7024" w:rsidP="005A7024">
            <w:pPr>
              <w:rPr>
                <w:rFonts w:cs="B Nazanin"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color w:val="C00000"/>
                <w:sz w:val="24"/>
                <w:szCs w:val="24"/>
                <w:rtl/>
              </w:rPr>
              <w:t>تخلیه ونصب الکترو پمپ های شناوربا سایز لوله آبده تا سایز4 اینچ و عمق نصب تا 198 متر(شامل حمل تمامی مصالح،تهیه طناب،آپارات ونصب پمپ وراه اندازی و... )</w:t>
            </w:r>
          </w:p>
        </w:tc>
        <w:tc>
          <w:tcPr>
            <w:tcW w:w="851" w:type="dxa"/>
            <w:hideMark/>
          </w:tcPr>
          <w:p w14:paraId="33ED0272" w14:textId="77777777" w:rsidR="005A7024" w:rsidRPr="005A7024" w:rsidRDefault="005A7024" w:rsidP="005A7024">
            <w:pPr>
              <w:rPr>
                <w:rFonts w:cs="B Nazanin"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color w:val="C00000"/>
                <w:sz w:val="24"/>
                <w:szCs w:val="24"/>
                <w:rtl/>
              </w:rPr>
              <w:t>حلقه</w:t>
            </w:r>
          </w:p>
        </w:tc>
        <w:tc>
          <w:tcPr>
            <w:tcW w:w="1701" w:type="dxa"/>
            <w:hideMark/>
          </w:tcPr>
          <w:p w14:paraId="26839446" w14:textId="77777777" w:rsidR="005A7024" w:rsidRPr="005A7024" w:rsidRDefault="005A7024" w:rsidP="005A7024">
            <w:pPr>
              <w:rPr>
                <w:rFonts w:cs="B Nazanin"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color w:val="C00000"/>
                <w:sz w:val="24"/>
                <w:szCs w:val="24"/>
              </w:rPr>
              <w:t>130,000,000</w:t>
            </w:r>
          </w:p>
        </w:tc>
        <w:tc>
          <w:tcPr>
            <w:tcW w:w="1301" w:type="dxa"/>
            <w:hideMark/>
          </w:tcPr>
          <w:p w14:paraId="20DC1880" w14:textId="77777777" w:rsidR="005A7024" w:rsidRPr="005A7024" w:rsidRDefault="005A7024" w:rsidP="005A7024">
            <w:pPr>
              <w:rPr>
                <w:rFonts w:cs="B Nazanin"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color w:val="C00000"/>
                <w:sz w:val="24"/>
                <w:szCs w:val="24"/>
              </w:rPr>
              <w:t>1</w:t>
            </w:r>
          </w:p>
        </w:tc>
        <w:tc>
          <w:tcPr>
            <w:tcW w:w="2351" w:type="dxa"/>
            <w:hideMark/>
          </w:tcPr>
          <w:p w14:paraId="36A49C86" w14:textId="77777777" w:rsidR="005A7024" w:rsidRPr="005A7024" w:rsidRDefault="005A7024" w:rsidP="005A7024">
            <w:pPr>
              <w:rPr>
                <w:rFonts w:cs="B Nazanin"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color w:val="C00000"/>
                <w:sz w:val="24"/>
                <w:szCs w:val="24"/>
              </w:rPr>
              <w:t>130,000,000</w:t>
            </w:r>
          </w:p>
        </w:tc>
      </w:tr>
      <w:tr w:rsidR="00E06F00" w:rsidRPr="005A7024" w14:paraId="37BB0FC7" w14:textId="77777777" w:rsidTr="00E06F00">
        <w:trPr>
          <w:trHeight w:val="2070"/>
        </w:trPr>
        <w:tc>
          <w:tcPr>
            <w:tcW w:w="612" w:type="dxa"/>
            <w:hideMark/>
          </w:tcPr>
          <w:p w14:paraId="2B9F1472" w14:textId="77777777" w:rsidR="005A7024" w:rsidRPr="005A7024" w:rsidRDefault="005A7024" w:rsidP="005A7024">
            <w:pPr>
              <w:rPr>
                <w:rFonts w:cs="B Nazanin"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color w:val="C00000"/>
                <w:sz w:val="24"/>
                <w:szCs w:val="24"/>
              </w:rPr>
              <w:t>7</w:t>
            </w:r>
          </w:p>
        </w:tc>
        <w:tc>
          <w:tcPr>
            <w:tcW w:w="3463" w:type="dxa"/>
            <w:hideMark/>
          </w:tcPr>
          <w:p w14:paraId="10E03461" w14:textId="77777777" w:rsidR="005A7024" w:rsidRPr="005A7024" w:rsidRDefault="005A7024" w:rsidP="005A7024">
            <w:pPr>
              <w:rPr>
                <w:rFonts w:cs="B Nazanin"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color w:val="C00000"/>
                <w:sz w:val="24"/>
                <w:szCs w:val="24"/>
                <w:rtl/>
              </w:rPr>
              <w:t>نصب الکترو پمپ شناور بر روی چاههای جدیدبا لوله آبده تا سایز 4 اینچ و تاعمق نصب 198(شامل حمل تمامی مصالح،تهیه طناب،آپارات ونصب پمپ وراه اندازی و... )</w:t>
            </w:r>
          </w:p>
        </w:tc>
        <w:tc>
          <w:tcPr>
            <w:tcW w:w="851" w:type="dxa"/>
            <w:hideMark/>
          </w:tcPr>
          <w:p w14:paraId="04463459" w14:textId="77777777" w:rsidR="005A7024" w:rsidRPr="005A7024" w:rsidRDefault="005A7024" w:rsidP="005A7024">
            <w:pPr>
              <w:rPr>
                <w:rFonts w:cs="B Nazanin"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color w:val="C00000"/>
                <w:sz w:val="24"/>
                <w:szCs w:val="24"/>
                <w:rtl/>
              </w:rPr>
              <w:t>حلقه</w:t>
            </w:r>
          </w:p>
        </w:tc>
        <w:tc>
          <w:tcPr>
            <w:tcW w:w="1701" w:type="dxa"/>
            <w:hideMark/>
          </w:tcPr>
          <w:p w14:paraId="1452FC46" w14:textId="77777777" w:rsidR="005A7024" w:rsidRPr="005A7024" w:rsidRDefault="005A7024" w:rsidP="005A7024">
            <w:pPr>
              <w:rPr>
                <w:rFonts w:cs="B Nazanin"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color w:val="C00000"/>
                <w:sz w:val="24"/>
                <w:szCs w:val="24"/>
              </w:rPr>
              <w:t>110,000,000</w:t>
            </w:r>
          </w:p>
        </w:tc>
        <w:tc>
          <w:tcPr>
            <w:tcW w:w="1301" w:type="dxa"/>
            <w:hideMark/>
          </w:tcPr>
          <w:p w14:paraId="4EA4B6E9" w14:textId="77777777" w:rsidR="005A7024" w:rsidRPr="005A7024" w:rsidRDefault="005A7024" w:rsidP="005A7024">
            <w:pPr>
              <w:rPr>
                <w:rFonts w:cs="B Nazanin"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color w:val="C00000"/>
                <w:sz w:val="24"/>
                <w:szCs w:val="24"/>
              </w:rPr>
              <w:t>1</w:t>
            </w:r>
          </w:p>
        </w:tc>
        <w:tc>
          <w:tcPr>
            <w:tcW w:w="2351" w:type="dxa"/>
            <w:hideMark/>
          </w:tcPr>
          <w:p w14:paraId="2009EC4D" w14:textId="77777777" w:rsidR="005A7024" w:rsidRPr="005A7024" w:rsidRDefault="005A7024" w:rsidP="005A7024">
            <w:pPr>
              <w:rPr>
                <w:rFonts w:cs="B Nazanin"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color w:val="C00000"/>
                <w:sz w:val="24"/>
                <w:szCs w:val="24"/>
              </w:rPr>
              <w:t>110,000,000</w:t>
            </w:r>
          </w:p>
        </w:tc>
      </w:tr>
      <w:tr w:rsidR="00E06F00" w:rsidRPr="005A7024" w14:paraId="24006BED" w14:textId="77777777" w:rsidTr="00E06F00">
        <w:trPr>
          <w:trHeight w:val="2070"/>
        </w:trPr>
        <w:tc>
          <w:tcPr>
            <w:tcW w:w="612" w:type="dxa"/>
            <w:hideMark/>
          </w:tcPr>
          <w:p w14:paraId="1E591BEA" w14:textId="77777777" w:rsidR="005A7024" w:rsidRPr="005A7024" w:rsidRDefault="005A7024" w:rsidP="005A7024">
            <w:pPr>
              <w:rPr>
                <w:rFonts w:cs="B Nazanin"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color w:val="C00000"/>
                <w:sz w:val="24"/>
                <w:szCs w:val="24"/>
              </w:rPr>
              <w:t>8</w:t>
            </w:r>
          </w:p>
        </w:tc>
        <w:tc>
          <w:tcPr>
            <w:tcW w:w="3463" w:type="dxa"/>
            <w:hideMark/>
          </w:tcPr>
          <w:p w14:paraId="5B909295" w14:textId="77777777" w:rsidR="005A7024" w:rsidRPr="005A7024" w:rsidRDefault="005A7024" w:rsidP="005A7024">
            <w:pPr>
              <w:rPr>
                <w:rFonts w:cs="B Nazanin"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color w:val="C00000"/>
                <w:sz w:val="24"/>
                <w:szCs w:val="24"/>
                <w:rtl/>
              </w:rPr>
              <w:t>تخلیه الکترو پمپ شناور بر روی چاههای جدیدبا لوله آبده تا سایز 4 اینچ و تاعمق نصب 180(شامل حمل تمامی مصالح،تهیه طناب،آپارات ونصب پمپ وراه اندازی و... )</w:t>
            </w:r>
          </w:p>
        </w:tc>
        <w:tc>
          <w:tcPr>
            <w:tcW w:w="851" w:type="dxa"/>
            <w:hideMark/>
          </w:tcPr>
          <w:p w14:paraId="54544F45" w14:textId="77777777" w:rsidR="005A7024" w:rsidRPr="005A7024" w:rsidRDefault="005A7024" w:rsidP="005A7024">
            <w:pPr>
              <w:rPr>
                <w:rFonts w:cs="B Nazanin"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color w:val="C00000"/>
                <w:sz w:val="24"/>
                <w:szCs w:val="24"/>
                <w:rtl/>
              </w:rPr>
              <w:t>حلقه</w:t>
            </w:r>
          </w:p>
        </w:tc>
        <w:tc>
          <w:tcPr>
            <w:tcW w:w="1701" w:type="dxa"/>
            <w:hideMark/>
          </w:tcPr>
          <w:p w14:paraId="4171EE8C" w14:textId="77777777" w:rsidR="005A7024" w:rsidRPr="005A7024" w:rsidRDefault="005A7024" w:rsidP="005A7024">
            <w:pPr>
              <w:rPr>
                <w:rFonts w:cs="B Nazanin"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color w:val="C00000"/>
                <w:sz w:val="24"/>
                <w:szCs w:val="24"/>
              </w:rPr>
              <w:t>90,000,000</w:t>
            </w:r>
          </w:p>
        </w:tc>
        <w:tc>
          <w:tcPr>
            <w:tcW w:w="1301" w:type="dxa"/>
            <w:hideMark/>
          </w:tcPr>
          <w:p w14:paraId="4AD93A97" w14:textId="77777777" w:rsidR="005A7024" w:rsidRPr="005A7024" w:rsidRDefault="005A7024" w:rsidP="005A7024">
            <w:pPr>
              <w:rPr>
                <w:rFonts w:cs="B Nazanin"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color w:val="C00000"/>
                <w:sz w:val="24"/>
                <w:szCs w:val="24"/>
              </w:rPr>
              <w:t>2</w:t>
            </w:r>
          </w:p>
        </w:tc>
        <w:tc>
          <w:tcPr>
            <w:tcW w:w="2351" w:type="dxa"/>
            <w:hideMark/>
          </w:tcPr>
          <w:p w14:paraId="0AA98282" w14:textId="77777777" w:rsidR="005A7024" w:rsidRPr="005A7024" w:rsidRDefault="005A7024" w:rsidP="005A7024">
            <w:pPr>
              <w:rPr>
                <w:rFonts w:cs="B Nazanin"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color w:val="C00000"/>
                <w:sz w:val="24"/>
                <w:szCs w:val="24"/>
              </w:rPr>
              <w:t>180,000,000</w:t>
            </w:r>
          </w:p>
        </w:tc>
      </w:tr>
      <w:tr w:rsidR="00E06F00" w:rsidRPr="005A7024" w14:paraId="37EA5BDE" w14:textId="77777777" w:rsidTr="00E06F00">
        <w:trPr>
          <w:trHeight w:val="540"/>
        </w:trPr>
        <w:tc>
          <w:tcPr>
            <w:tcW w:w="612" w:type="dxa"/>
            <w:hideMark/>
          </w:tcPr>
          <w:p w14:paraId="3F392D80" w14:textId="77777777" w:rsidR="005A7024" w:rsidRPr="005A7024" w:rsidRDefault="005A7024" w:rsidP="005A7024">
            <w:pPr>
              <w:rPr>
                <w:rFonts w:cs="B Nazanin"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color w:val="C00000"/>
                <w:sz w:val="24"/>
                <w:szCs w:val="24"/>
              </w:rPr>
              <w:t>9</w:t>
            </w:r>
          </w:p>
        </w:tc>
        <w:tc>
          <w:tcPr>
            <w:tcW w:w="3463" w:type="dxa"/>
            <w:hideMark/>
          </w:tcPr>
          <w:p w14:paraId="0F936F81" w14:textId="77777777" w:rsidR="005A7024" w:rsidRPr="005A7024" w:rsidRDefault="005A7024" w:rsidP="005A7024">
            <w:pPr>
              <w:rPr>
                <w:rFonts w:cs="B Nazanin"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color w:val="C00000"/>
                <w:sz w:val="24"/>
                <w:szCs w:val="24"/>
                <w:rtl/>
              </w:rPr>
              <w:t>تخلیه ونصب پمپ ایستگاههای پمپاژ</w:t>
            </w:r>
          </w:p>
        </w:tc>
        <w:tc>
          <w:tcPr>
            <w:tcW w:w="851" w:type="dxa"/>
            <w:hideMark/>
          </w:tcPr>
          <w:p w14:paraId="26295FD6" w14:textId="77777777" w:rsidR="005A7024" w:rsidRPr="005A7024" w:rsidRDefault="005A7024" w:rsidP="005A7024">
            <w:pPr>
              <w:rPr>
                <w:rFonts w:cs="B Nazanin"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color w:val="C00000"/>
                <w:sz w:val="24"/>
                <w:szCs w:val="24"/>
                <w:rtl/>
              </w:rPr>
              <w:t>عدد</w:t>
            </w:r>
          </w:p>
        </w:tc>
        <w:tc>
          <w:tcPr>
            <w:tcW w:w="1701" w:type="dxa"/>
            <w:hideMark/>
          </w:tcPr>
          <w:p w14:paraId="1C4E6285" w14:textId="77777777" w:rsidR="005A7024" w:rsidRPr="005A7024" w:rsidRDefault="005A7024" w:rsidP="005A7024">
            <w:pPr>
              <w:rPr>
                <w:rFonts w:cs="B Nazanin"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color w:val="C00000"/>
                <w:sz w:val="24"/>
                <w:szCs w:val="24"/>
              </w:rPr>
              <w:t>100,000,000</w:t>
            </w:r>
          </w:p>
        </w:tc>
        <w:tc>
          <w:tcPr>
            <w:tcW w:w="1301" w:type="dxa"/>
            <w:hideMark/>
          </w:tcPr>
          <w:p w14:paraId="062650A0" w14:textId="77777777" w:rsidR="005A7024" w:rsidRPr="005A7024" w:rsidRDefault="005A7024" w:rsidP="005A7024">
            <w:pPr>
              <w:rPr>
                <w:rFonts w:cs="B Nazanin"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color w:val="C00000"/>
                <w:sz w:val="24"/>
                <w:szCs w:val="24"/>
              </w:rPr>
              <w:t>2</w:t>
            </w:r>
          </w:p>
        </w:tc>
        <w:tc>
          <w:tcPr>
            <w:tcW w:w="2351" w:type="dxa"/>
            <w:hideMark/>
          </w:tcPr>
          <w:p w14:paraId="06EFC878" w14:textId="77777777" w:rsidR="005A7024" w:rsidRPr="005A7024" w:rsidRDefault="005A7024" w:rsidP="005A7024">
            <w:pPr>
              <w:rPr>
                <w:rFonts w:cs="B Nazanin"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color w:val="C00000"/>
                <w:sz w:val="24"/>
                <w:szCs w:val="24"/>
              </w:rPr>
              <w:t>200,000,000</w:t>
            </w:r>
          </w:p>
        </w:tc>
      </w:tr>
      <w:tr w:rsidR="00E06F00" w:rsidRPr="005A7024" w14:paraId="5E3984DA" w14:textId="77777777" w:rsidTr="00E06F00">
        <w:trPr>
          <w:trHeight w:val="1950"/>
        </w:trPr>
        <w:tc>
          <w:tcPr>
            <w:tcW w:w="612" w:type="dxa"/>
            <w:hideMark/>
          </w:tcPr>
          <w:p w14:paraId="34D316EF" w14:textId="77777777" w:rsidR="005A7024" w:rsidRPr="005A7024" w:rsidRDefault="005A7024" w:rsidP="005A7024">
            <w:pPr>
              <w:rPr>
                <w:rFonts w:cs="B Nazanin"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color w:val="C00000"/>
                <w:sz w:val="24"/>
                <w:szCs w:val="24"/>
              </w:rPr>
              <w:t>10</w:t>
            </w:r>
          </w:p>
        </w:tc>
        <w:tc>
          <w:tcPr>
            <w:tcW w:w="3463" w:type="dxa"/>
            <w:hideMark/>
          </w:tcPr>
          <w:p w14:paraId="2123AD03" w14:textId="77777777" w:rsidR="005A7024" w:rsidRPr="005A7024" w:rsidRDefault="005A7024" w:rsidP="005A7024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b/>
                <w:bCs/>
                <w:color w:val="C00000"/>
                <w:sz w:val="24"/>
                <w:szCs w:val="24"/>
                <w:rtl/>
              </w:rPr>
              <w:t>احداث حوضچه با قطعات پیش ساخته 40 * 40 س  م بتنی  با دریچه چدنی و کارگذاری رابط لوله تا سر شیر فلکه - به شکل چکمه ای</w:t>
            </w:r>
          </w:p>
        </w:tc>
        <w:tc>
          <w:tcPr>
            <w:tcW w:w="851" w:type="dxa"/>
            <w:noWrap/>
            <w:hideMark/>
          </w:tcPr>
          <w:p w14:paraId="70B10BED" w14:textId="77777777" w:rsidR="005A7024" w:rsidRPr="005A7024" w:rsidRDefault="005A7024" w:rsidP="005A7024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b/>
                <w:bCs/>
                <w:color w:val="C00000"/>
                <w:sz w:val="24"/>
                <w:szCs w:val="24"/>
                <w:rtl/>
              </w:rPr>
              <w:t>باب</w:t>
            </w:r>
          </w:p>
        </w:tc>
        <w:tc>
          <w:tcPr>
            <w:tcW w:w="1701" w:type="dxa"/>
            <w:noWrap/>
            <w:hideMark/>
          </w:tcPr>
          <w:p w14:paraId="53237A02" w14:textId="77777777" w:rsidR="005A7024" w:rsidRPr="005A7024" w:rsidRDefault="005A7024" w:rsidP="005A7024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b/>
                <w:bCs/>
                <w:color w:val="C00000"/>
                <w:sz w:val="24"/>
                <w:szCs w:val="24"/>
              </w:rPr>
              <w:t>10,000,000</w:t>
            </w:r>
          </w:p>
        </w:tc>
        <w:tc>
          <w:tcPr>
            <w:tcW w:w="1301" w:type="dxa"/>
            <w:noWrap/>
            <w:hideMark/>
          </w:tcPr>
          <w:p w14:paraId="130C82C2" w14:textId="77777777" w:rsidR="005A7024" w:rsidRPr="005A7024" w:rsidRDefault="005A7024" w:rsidP="005A7024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b/>
                <w:bCs/>
                <w:color w:val="C00000"/>
                <w:sz w:val="24"/>
                <w:szCs w:val="24"/>
              </w:rPr>
              <w:t>20</w:t>
            </w:r>
          </w:p>
        </w:tc>
        <w:tc>
          <w:tcPr>
            <w:tcW w:w="2351" w:type="dxa"/>
            <w:noWrap/>
            <w:hideMark/>
          </w:tcPr>
          <w:p w14:paraId="620112C2" w14:textId="77777777" w:rsidR="005A7024" w:rsidRPr="005A7024" w:rsidRDefault="005A7024" w:rsidP="005A7024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b/>
                <w:bCs/>
                <w:color w:val="C00000"/>
                <w:sz w:val="24"/>
                <w:szCs w:val="24"/>
              </w:rPr>
              <w:t>200,000,000</w:t>
            </w:r>
          </w:p>
        </w:tc>
      </w:tr>
      <w:tr w:rsidR="00E06F00" w:rsidRPr="005A7024" w14:paraId="538AEC22" w14:textId="77777777" w:rsidTr="00E06F00">
        <w:trPr>
          <w:trHeight w:val="540"/>
        </w:trPr>
        <w:tc>
          <w:tcPr>
            <w:tcW w:w="612" w:type="dxa"/>
            <w:hideMark/>
          </w:tcPr>
          <w:p w14:paraId="5FAA7A02" w14:textId="77777777" w:rsidR="005A7024" w:rsidRPr="005A7024" w:rsidRDefault="005A7024" w:rsidP="005A7024">
            <w:pPr>
              <w:rPr>
                <w:rFonts w:cs="B Nazanin"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color w:val="C00000"/>
                <w:sz w:val="24"/>
                <w:szCs w:val="24"/>
              </w:rPr>
              <w:t>11</w:t>
            </w:r>
          </w:p>
        </w:tc>
        <w:tc>
          <w:tcPr>
            <w:tcW w:w="3463" w:type="dxa"/>
            <w:hideMark/>
          </w:tcPr>
          <w:p w14:paraId="2A177E43" w14:textId="77777777" w:rsidR="005A7024" w:rsidRPr="005A7024" w:rsidRDefault="005A7024" w:rsidP="005A7024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b/>
                <w:bCs/>
                <w:color w:val="C00000"/>
                <w:sz w:val="24"/>
                <w:szCs w:val="24"/>
                <w:rtl/>
              </w:rPr>
              <w:t>آپارات اضافه در صورت نیاز با نظر ناظر</w:t>
            </w:r>
          </w:p>
        </w:tc>
        <w:tc>
          <w:tcPr>
            <w:tcW w:w="851" w:type="dxa"/>
            <w:noWrap/>
            <w:hideMark/>
          </w:tcPr>
          <w:p w14:paraId="62539A84" w14:textId="77777777" w:rsidR="005A7024" w:rsidRPr="005A7024" w:rsidRDefault="005A7024" w:rsidP="005A7024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b/>
                <w:bCs/>
                <w:color w:val="C00000"/>
                <w:sz w:val="24"/>
                <w:szCs w:val="24"/>
                <w:rtl/>
              </w:rPr>
              <w:t>فقره</w:t>
            </w:r>
          </w:p>
        </w:tc>
        <w:tc>
          <w:tcPr>
            <w:tcW w:w="1701" w:type="dxa"/>
            <w:noWrap/>
            <w:hideMark/>
          </w:tcPr>
          <w:p w14:paraId="3C5BB36A" w14:textId="77777777" w:rsidR="005A7024" w:rsidRPr="005A7024" w:rsidRDefault="005A7024" w:rsidP="005A7024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b/>
                <w:bCs/>
                <w:color w:val="C00000"/>
                <w:sz w:val="24"/>
                <w:szCs w:val="24"/>
              </w:rPr>
              <w:t>10,000,000</w:t>
            </w:r>
          </w:p>
        </w:tc>
        <w:tc>
          <w:tcPr>
            <w:tcW w:w="1301" w:type="dxa"/>
            <w:noWrap/>
            <w:hideMark/>
          </w:tcPr>
          <w:p w14:paraId="24FEADD8" w14:textId="77777777" w:rsidR="005A7024" w:rsidRPr="005A7024" w:rsidRDefault="005A7024" w:rsidP="005A7024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b/>
                <w:bCs/>
                <w:color w:val="C00000"/>
                <w:sz w:val="24"/>
                <w:szCs w:val="24"/>
              </w:rPr>
              <w:t>20</w:t>
            </w:r>
          </w:p>
        </w:tc>
        <w:tc>
          <w:tcPr>
            <w:tcW w:w="2351" w:type="dxa"/>
            <w:noWrap/>
            <w:hideMark/>
          </w:tcPr>
          <w:p w14:paraId="5960041F" w14:textId="77777777" w:rsidR="005A7024" w:rsidRPr="005A7024" w:rsidRDefault="005A7024" w:rsidP="005A7024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b/>
                <w:bCs/>
                <w:color w:val="C00000"/>
                <w:sz w:val="24"/>
                <w:szCs w:val="24"/>
              </w:rPr>
              <w:t>200,000,000</w:t>
            </w:r>
          </w:p>
        </w:tc>
      </w:tr>
      <w:tr w:rsidR="00E06F00" w:rsidRPr="005A7024" w14:paraId="07A952B2" w14:textId="77777777" w:rsidTr="00E06F00">
        <w:trPr>
          <w:trHeight w:val="990"/>
        </w:trPr>
        <w:tc>
          <w:tcPr>
            <w:tcW w:w="612" w:type="dxa"/>
            <w:hideMark/>
          </w:tcPr>
          <w:p w14:paraId="1391AA26" w14:textId="77777777" w:rsidR="005A7024" w:rsidRPr="005A7024" w:rsidRDefault="005A7024" w:rsidP="005A7024">
            <w:pPr>
              <w:rPr>
                <w:rFonts w:cs="B Nazanin"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color w:val="C00000"/>
                <w:sz w:val="24"/>
                <w:szCs w:val="24"/>
              </w:rPr>
              <w:t>12</w:t>
            </w:r>
          </w:p>
        </w:tc>
        <w:tc>
          <w:tcPr>
            <w:tcW w:w="3463" w:type="dxa"/>
            <w:hideMark/>
          </w:tcPr>
          <w:p w14:paraId="56392675" w14:textId="77777777" w:rsidR="005A7024" w:rsidRPr="005A7024" w:rsidRDefault="005A7024" w:rsidP="005A7024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b/>
                <w:bCs/>
                <w:color w:val="C00000"/>
                <w:sz w:val="24"/>
                <w:szCs w:val="24"/>
                <w:rtl/>
              </w:rPr>
              <w:t>عملیات ویدئومتری  و ویدئو بازرسی چاه و ارائه گزارش طبق نظر کارفرما.</w:t>
            </w:r>
          </w:p>
        </w:tc>
        <w:tc>
          <w:tcPr>
            <w:tcW w:w="851" w:type="dxa"/>
            <w:noWrap/>
            <w:hideMark/>
          </w:tcPr>
          <w:p w14:paraId="69852840" w14:textId="77777777" w:rsidR="005A7024" w:rsidRPr="005A7024" w:rsidRDefault="005A7024" w:rsidP="005A7024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b/>
                <w:bCs/>
                <w:color w:val="C00000"/>
                <w:sz w:val="24"/>
                <w:szCs w:val="24"/>
                <w:rtl/>
              </w:rPr>
              <w:t>فقره</w:t>
            </w:r>
          </w:p>
        </w:tc>
        <w:tc>
          <w:tcPr>
            <w:tcW w:w="1701" w:type="dxa"/>
            <w:noWrap/>
            <w:hideMark/>
          </w:tcPr>
          <w:p w14:paraId="3465FF9C" w14:textId="77777777" w:rsidR="005A7024" w:rsidRPr="005A7024" w:rsidRDefault="005A7024" w:rsidP="005A7024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b/>
                <w:bCs/>
                <w:color w:val="C00000"/>
                <w:sz w:val="24"/>
                <w:szCs w:val="24"/>
              </w:rPr>
              <w:t>18,000,000</w:t>
            </w:r>
          </w:p>
        </w:tc>
        <w:tc>
          <w:tcPr>
            <w:tcW w:w="1301" w:type="dxa"/>
            <w:noWrap/>
            <w:hideMark/>
          </w:tcPr>
          <w:p w14:paraId="480BCDC7" w14:textId="77777777" w:rsidR="005A7024" w:rsidRPr="005A7024" w:rsidRDefault="005A7024" w:rsidP="005A7024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b/>
                <w:bCs/>
                <w:color w:val="C00000"/>
                <w:sz w:val="24"/>
                <w:szCs w:val="24"/>
              </w:rPr>
              <w:t>12</w:t>
            </w:r>
          </w:p>
        </w:tc>
        <w:tc>
          <w:tcPr>
            <w:tcW w:w="2351" w:type="dxa"/>
            <w:noWrap/>
            <w:hideMark/>
          </w:tcPr>
          <w:p w14:paraId="07E2176D" w14:textId="77777777" w:rsidR="005A7024" w:rsidRPr="005A7024" w:rsidRDefault="005A7024" w:rsidP="005A7024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b/>
                <w:bCs/>
                <w:color w:val="C00000"/>
                <w:sz w:val="24"/>
                <w:szCs w:val="24"/>
              </w:rPr>
              <w:t>216,000,000</w:t>
            </w:r>
          </w:p>
        </w:tc>
      </w:tr>
      <w:tr w:rsidR="00E06F00" w:rsidRPr="005A7024" w14:paraId="0D73863E" w14:textId="77777777" w:rsidTr="00E06F00">
        <w:trPr>
          <w:trHeight w:val="990"/>
        </w:trPr>
        <w:tc>
          <w:tcPr>
            <w:tcW w:w="612" w:type="dxa"/>
            <w:hideMark/>
          </w:tcPr>
          <w:p w14:paraId="05D61C95" w14:textId="77777777" w:rsidR="005A7024" w:rsidRPr="005A7024" w:rsidRDefault="005A7024" w:rsidP="005A7024">
            <w:pPr>
              <w:rPr>
                <w:rFonts w:cs="B Nazanin"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color w:val="C00000"/>
                <w:sz w:val="24"/>
                <w:szCs w:val="24"/>
              </w:rPr>
              <w:t>13</w:t>
            </w:r>
          </w:p>
        </w:tc>
        <w:tc>
          <w:tcPr>
            <w:tcW w:w="3463" w:type="dxa"/>
            <w:hideMark/>
          </w:tcPr>
          <w:p w14:paraId="02133029" w14:textId="77777777" w:rsidR="005A7024" w:rsidRPr="005A7024" w:rsidRDefault="005A7024" w:rsidP="005A7024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b/>
                <w:bCs/>
                <w:color w:val="C00000"/>
                <w:sz w:val="24"/>
                <w:szCs w:val="24"/>
                <w:rtl/>
              </w:rPr>
              <w:t>تهیه مصالح و اجرای عایق کاری رطوبتی با عایق پیش ساخته ایزوگام با روکش</w:t>
            </w:r>
          </w:p>
        </w:tc>
        <w:tc>
          <w:tcPr>
            <w:tcW w:w="851" w:type="dxa"/>
            <w:noWrap/>
            <w:hideMark/>
          </w:tcPr>
          <w:p w14:paraId="352B58EE" w14:textId="77777777" w:rsidR="005A7024" w:rsidRPr="005A7024" w:rsidRDefault="005A7024" w:rsidP="005A7024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b/>
                <w:bCs/>
                <w:color w:val="C00000"/>
                <w:sz w:val="24"/>
                <w:szCs w:val="24"/>
                <w:rtl/>
              </w:rPr>
              <w:t>متر مربع</w:t>
            </w:r>
          </w:p>
        </w:tc>
        <w:tc>
          <w:tcPr>
            <w:tcW w:w="1701" w:type="dxa"/>
            <w:noWrap/>
            <w:hideMark/>
          </w:tcPr>
          <w:p w14:paraId="5AFF799B" w14:textId="77777777" w:rsidR="005A7024" w:rsidRPr="005A7024" w:rsidRDefault="005A7024" w:rsidP="005A7024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b/>
                <w:bCs/>
                <w:color w:val="C00000"/>
                <w:sz w:val="24"/>
                <w:szCs w:val="24"/>
              </w:rPr>
              <w:t>750,000</w:t>
            </w:r>
          </w:p>
        </w:tc>
        <w:tc>
          <w:tcPr>
            <w:tcW w:w="1301" w:type="dxa"/>
            <w:noWrap/>
            <w:hideMark/>
          </w:tcPr>
          <w:p w14:paraId="15E9034E" w14:textId="77777777" w:rsidR="005A7024" w:rsidRPr="005A7024" w:rsidRDefault="005A7024" w:rsidP="005A7024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b/>
                <w:bCs/>
                <w:color w:val="C00000"/>
                <w:sz w:val="24"/>
                <w:szCs w:val="24"/>
              </w:rPr>
              <w:t>500</w:t>
            </w:r>
          </w:p>
        </w:tc>
        <w:tc>
          <w:tcPr>
            <w:tcW w:w="2351" w:type="dxa"/>
            <w:noWrap/>
            <w:hideMark/>
          </w:tcPr>
          <w:p w14:paraId="27309291" w14:textId="77777777" w:rsidR="005A7024" w:rsidRPr="005A7024" w:rsidRDefault="005A7024" w:rsidP="005A7024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b/>
                <w:bCs/>
                <w:color w:val="C00000"/>
                <w:sz w:val="24"/>
                <w:szCs w:val="24"/>
              </w:rPr>
              <w:t>375,000,000</w:t>
            </w:r>
          </w:p>
        </w:tc>
      </w:tr>
      <w:tr w:rsidR="00E06F00" w:rsidRPr="005A7024" w14:paraId="08800F27" w14:textId="77777777" w:rsidTr="00E06F00">
        <w:trPr>
          <w:trHeight w:val="1800"/>
        </w:trPr>
        <w:tc>
          <w:tcPr>
            <w:tcW w:w="612" w:type="dxa"/>
            <w:hideMark/>
          </w:tcPr>
          <w:p w14:paraId="23F1A987" w14:textId="77777777" w:rsidR="005A7024" w:rsidRPr="005A7024" w:rsidRDefault="005A7024" w:rsidP="005A7024">
            <w:pPr>
              <w:rPr>
                <w:rFonts w:cs="B Nazanin"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color w:val="C00000"/>
                <w:sz w:val="24"/>
                <w:szCs w:val="24"/>
              </w:rPr>
              <w:t>18</w:t>
            </w:r>
          </w:p>
        </w:tc>
        <w:tc>
          <w:tcPr>
            <w:tcW w:w="3463" w:type="dxa"/>
            <w:hideMark/>
          </w:tcPr>
          <w:p w14:paraId="090171F1" w14:textId="77777777" w:rsidR="005A7024" w:rsidRPr="005A7024" w:rsidRDefault="005A7024" w:rsidP="005A7024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b/>
                <w:bCs/>
                <w:color w:val="C00000"/>
                <w:sz w:val="24"/>
                <w:szCs w:val="24"/>
                <w:rtl/>
              </w:rPr>
              <w:t>تعمیرات کلرزن محلولی - سیم پیچی مجدد موتور بهمراه دستمزد مونتاژ و دمونتاژ و هزینه های سرویس و روغن کاری لازم</w:t>
            </w:r>
          </w:p>
        </w:tc>
        <w:tc>
          <w:tcPr>
            <w:tcW w:w="851" w:type="dxa"/>
            <w:noWrap/>
            <w:hideMark/>
          </w:tcPr>
          <w:p w14:paraId="177CF27C" w14:textId="77777777" w:rsidR="005A7024" w:rsidRPr="005A7024" w:rsidRDefault="005A7024" w:rsidP="005A7024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b/>
                <w:bCs/>
                <w:color w:val="C00000"/>
                <w:sz w:val="24"/>
                <w:szCs w:val="24"/>
                <w:rtl/>
              </w:rPr>
              <w:t>مورد</w:t>
            </w:r>
          </w:p>
        </w:tc>
        <w:tc>
          <w:tcPr>
            <w:tcW w:w="1701" w:type="dxa"/>
            <w:noWrap/>
            <w:hideMark/>
          </w:tcPr>
          <w:p w14:paraId="2F6F40E9" w14:textId="77777777" w:rsidR="005A7024" w:rsidRPr="005A7024" w:rsidRDefault="005A7024" w:rsidP="005A7024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b/>
                <w:bCs/>
                <w:color w:val="C00000"/>
                <w:sz w:val="24"/>
                <w:szCs w:val="24"/>
              </w:rPr>
              <w:t>18,000,000</w:t>
            </w:r>
          </w:p>
        </w:tc>
        <w:tc>
          <w:tcPr>
            <w:tcW w:w="1301" w:type="dxa"/>
            <w:noWrap/>
            <w:hideMark/>
          </w:tcPr>
          <w:p w14:paraId="5A19F785" w14:textId="77777777" w:rsidR="005A7024" w:rsidRPr="005A7024" w:rsidRDefault="005A7024" w:rsidP="005A7024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b/>
                <w:bCs/>
                <w:color w:val="C00000"/>
                <w:sz w:val="24"/>
                <w:szCs w:val="24"/>
              </w:rPr>
              <w:t>1</w:t>
            </w:r>
          </w:p>
        </w:tc>
        <w:tc>
          <w:tcPr>
            <w:tcW w:w="2351" w:type="dxa"/>
            <w:noWrap/>
            <w:hideMark/>
          </w:tcPr>
          <w:p w14:paraId="31399118" w14:textId="77777777" w:rsidR="005A7024" w:rsidRPr="005A7024" w:rsidRDefault="005A7024" w:rsidP="005A7024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b/>
                <w:bCs/>
                <w:color w:val="C00000"/>
                <w:sz w:val="24"/>
                <w:szCs w:val="24"/>
              </w:rPr>
              <w:t>18,000,000</w:t>
            </w:r>
          </w:p>
        </w:tc>
      </w:tr>
      <w:tr w:rsidR="00E06F00" w:rsidRPr="005A7024" w14:paraId="0E46F6FB" w14:textId="77777777" w:rsidTr="00E06F00">
        <w:trPr>
          <w:trHeight w:val="1800"/>
        </w:trPr>
        <w:tc>
          <w:tcPr>
            <w:tcW w:w="612" w:type="dxa"/>
            <w:hideMark/>
          </w:tcPr>
          <w:p w14:paraId="33D1FEF2" w14:textId="77777777" w:rsidR="005A7024" w:rsidRPr="005A7024" w:rsidRDefault="005A7024" w:rsidP="005A7024">
            <w:pPr>
              <w:rPr>
                <w:rFonts w:cs="B Nazanin"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color w:val="C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3463" w:type="dxa"/>
            <w:hideMark/>
          </w:tcPr>
          <w:p w14:paraId="1A2E5119" w14:textId="77777777" w:rsidR="005A7024" w:rsidRPr="005A7024" w:rsidRDefault="005A7024" w:rsidP="005A7024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b/>
                <w:bCs/>
                <w:color w:val="C00000"/>
                <w:sz w:val="24"/>
                <w:szCs w:val="24"/>
                <w:rtl/>
              </w:rPr>
              <w:t>تعمیرات کلرزن محلولی - تمامی موارد تعمیراتی (شامل تعویض پکینگ و دنده برنجی) بهمراه هزینه های سرویس و روغن کاری لازم</w:t>
            </w:r>
          </w:p>
        </w:tc>
        <w:tc>
          <w:tcPr>
            <w:tcW w:w="851" w:type="dxa"/>
            <w:noWrap/>
            <w:hideMark/>
          </w:tcPr>
          <w:p w14:paraId="7DE9F4FC" w14:textId="77777777" w:rsidR="005A7024" w:rsidRPr="005A7024" w:rsidRDefault="005A7024" w:rsidP="005A7024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b/>
                <w:bCs/>
                <w:color w:val="C00000"/>
                <w:sz w:val="24"/>
                <w:szCs w:val="24"/>
                <w:rtl/>
              </w:rPr>
              <w:t>مورد</w:t>
            </w:r>
          </w:p>
        </w:tc>
        <w:tc>
          <w:tcPr>
            <w:tcW w:w="1701" w:type="dxa"/>
            <w:noWrap/>
            <w:hideMark/>
          </w:tcPr>
          <w:p w14:paraId="13685DA3" w14:textId="77777777" w:rsidR="005A7024" w:rsidRPr="005A7024" w:rsidRDefault="005A7024" w:rsidP="005A7024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b/>
                <w:bCs/>
                <w:color w:val="C00000"/>
                <w:sz w:val="24"/>
                <w:szCs w:val="24"/>
              </w:rPr>
              <w:t>7,000,000</w:t>
            </w:r>
          </w:p>
        </w:tc>
        <w:tc>
          <w:tcPr>
            <w:tcW w:w="1301" w:type="dxa"/>
            <w:noWrap/>
            <w:hideMark/>
          </w:tcPr>
          <w:p w14:paraId="25DCF3E2" w14:textId="77777777" w:rsidR="005A7024" w:rsidRPr="005A7024" w:rsidRDefault="005A7024" w:rsidP="005A7024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b/>
                <w:bCs/>
                <w:color w:val="C00000"/>
                <w:sz w:val="24"/>
                <w:szCs w:val="24"/>
              </w:rPr>
              <w:t>1</w:t>
            </w:r>
          </w:p>
        </w:tc>
        <w:tc>
          <w:tcPr>
            <w:tcW w:w="2351" w:type="dxa"/>
            <w:noWrap/>
            <w:hideMark/>
          </w:tcPr>
          <w:p w14:paraId="2884EB63" w14:textId="77777777" w:rsidR="005A7024" w:rsidRPr="005A7024" w:rsidRDefault="005A7024" w:rsidP="005A7024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b/>
                <w:bCs/>
                <w:color w:val="C00000"/>
                <w:sz w:val="24"/>
                <w:szCs w:val="24"/>
              </w:rPr>
              <w:t>7,000,000</w:t>
            </w:r>
          </w:p>
        </w:tc>
      </w:tr>
      <w:tr w:rsidR="00E06F00" w:rsidRPr="005A7024" w14:paraId="1ADD28C3" w14:textId="77777777" w:rsidTr="00E06F00">
        <w:trPr>
          <w:trHeight w:val="1800"/>
        </w:trPr>
        <w:tc>
          <w:tcPr>
            <w:tcW w:w="612" w:type="dxa"/>
            <w:hideMark/>
          </w:tcPr>
          <w:p w14:paraId="537DAFA2" w14:textId="77777777" w:rsidR="005A7024" w:rsidRPr="005A7024" w:rsidRDefault="005A7024" w:rsidP="005A7024">
            <w:pPr>
              <w:rPr>
                <w:rFonts w:cs="B Nazanin"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color w:val="C00000"/>
                <w:sz w:val="24"/>
                <w:szCs w:val="24"/>
              </w:rPr>
              <w:t>20</w:t>
            </w:r>
          </w:p>
        </w:tc>
        <w:tc>
          <w:tcPr>
            <w:tcW w:w="3463" w:type="dxa"/>
            <w:hideMark/>
          </w:tcPr>
          <w:p w14:paraId="17C7B963" w14:textId="77777777" w:rsidR="005A7024" w:rsidRPr="005A7024" w:rsidRDefault="005A7024" w:rsidP="005A7024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b/>
                <w:bCs/>
                <w:color w:val="C00000"/>
                <w:sz w:val="24"/>
                <w:szCs w:val="24"/>
                <w:rtl/>
              </w:rPr>
              <w:t xml:space="preserve">تهیه مصالح و اجرای رنگ پلاستیک  یا روغنی روی سطوح سیمانی یا بتنی شامل آستر و رویه </w:t>
            </w:r>
          </w:p>
        </w:tc>
        <w:tc>
          <w:tcPr>
            <w:tcW w:w="851" w:type="dxa"/>
            <w:hideMark/>
          </w:tcPr>
          <w:p w14:paraId="641FD524" w14:textId="77777777" w:rsidR="005A7024" w:rsidRPr="005A7024" w:rsidRDefault="005A7024" w:rsidP="005A7024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b/>
                <w:bCs/>
                <w:color w:val="C00000"/>
                <w:sz w:val="24"/>
                <w:szCs w:val="24"/>
                <w:rtl/>
              </w:rPr>
              <w:t>متر مربع</w:t>
            </w:r>
          </w:p>
        </w:tc>
        <w:tc>
          <w:tcPr>
            <w:tcW w:w="1701" w:type="dxa"/>
            <w:noWrap/>
            <w:hideMark/>
          </w:tcPr>
          <w:p w14:paraId="3440BF8A" w14:textId="77777777" w:rsidR="005A7024" w:rsidRPr="005A7024" w:rsidRDefault="005A7024" w:rsidP="005A7024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b/>
                <w:bCs/>
                <w:color w:val="C00000"/>
                <w:sz w:val="24"/>
                <w:szCs w:val="24"/>
              </w:rPr>
              <w:t>360,000</w:t>
            </w:r>
          </w:p>
        </w:tc>
        <w:tc>
          <w:tcPr>
            <w:tcW w:w="1301" w:type="dxa"/>
            <w:noWrap/>
            <w:hideMark/>
          </w:tcPr>
          <w:p w14:paraId="3300D578" w14:textId="77777777" w:rsidR="005A7024" w:rsidRPr="005A7024" w:rsidRDefault="005A7024" w:rsidP="005A7024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b/>
                <w:bCs/>
                <w:color w:val="C00000"/>
                <w:sz w:val="24"/>
                <w:szCs w:val="24"/>
              </w:rPr>
              <w:t>200</w:t>
            </w:r>
          </w:p>
        </w:tc>
        <w:tc>
          <w:tcPr>
            <w:tcW w:w="2351" w:type="dxa"/>
            <w:noWrap/>
            <w:hideMark/>
          </w:tcPr>
          <w:p w14:paraId="420A293F" w14:textId="77777777" w:rsidR="005A7024" w:rsidRPr="005A7024" w:rsidRDefault="005A7024" w:rsidP="005A7024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b/>
                <w:bCs/>
                <w:color w:val="C00000"/>
                <w:sz w:val="24"/>
                <w:szCs w:val="24"/>
              </w:rPr>
              <w:t>72,000,000</w:t>
            </w:r>
          </w:p>
        </w:tc>
      </w:tr>
      <w:tr w:rsidR="00E06F00" w:rsidRPr="005A7024" w14:paraId="321DABD1" w14:textId="77777777" w:rsidTr="00E06F00">
        <w:trPr>
          <w:trHeight w:val="1800"/>
        </w:trPr>
        <w:tc>
          <w:tcPr>
            <w:tcW w:w="612" w:type="dxa"/>
            <w:hideMark/>
          </w:tcPr>
          <w:p w14:paraId="31717045" w14:textId="77777777" w:rsidR="005A7024" w:rsidRPr="005A7024" w:rsidRDefault="005A7024" w:rsidP="005A7024">
            <w:pPr>
              <w:rPr>
                <w:rFonts w:cs="B Nazanin"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color w:val="C00000"/>
                <w:sz w:val="24"/>
                <w:szCs w:val="24"/>
              </w:rPr>
              <w:t>21</w:t>
            </w:r>
          </w:p>
        </w:tc>
        <w:tc>
          <w:tcPr>
            <w:tcW w:w="3463" w:type="dxa"/>
            <w:hideMark/>
          </w:tcPr>
          <w:p w14:paraId="67ECE014" w14:textId="77777777" w:rsidR="005A7024" w:rsidRPr="005A7024" w:rsidRDefault="005A7024" w:rsidP="005A7024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b/>
                <w:bCs/>
                <w:color w:val="C00000"/>
                <w:sz w:val="24"/>
                <w:szCs w:val="24"/>
                <w:rtl/>
              </w:rPr>
              <w:t>تهیه مصالح و اجرای رنگ روغنی کامل روی کارهای فلزی</w:t>
            </w:r>
          </w:p>
        </w:tc>
        <w:tc>
          <w:tcPr>
            <w:tcW w:w="851" w:type="dxa"/>
            <w:hideMark/>
          </w:tcPr>
          <w:p w14:paraId="055D5761" w14:textId="77777777" w:rsidR="005A7024" w:rsidRPr="005A7024" w:rsidRDefault="005A7024" w:rsidP="005A7024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b/>
                <w:bCs/>
                <w:color w:val="C00000"/>
                <w:sz w:val="24"/>
                <w:szCs w:val="24"/>
                <w:rtl/>
              </w:rPr>
              <w:t>متر مربع</w:t>
            </w:r>
          </w:p>
        </w:tc>
        <w:tc>
          <w:tcPr>
            <w:tcW w:w="1701" w:type="dxa"/>
            <w:noWrap/>
            <w:hideMark/>
          </w:tcPr>
          <w:p w14:paraId="68EDDE3B" w14:textId="77777777" w:rsidR="005A7024" w:rsidRPr="005A7024" w:rsidRDefault="005A7024" w:rsidP="005A7024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b/>
                <w:bCs/>
                <w:color w:val="C00000"/>
                <w:sz w:val="24"/>
                <w:szCs w:val="24"/>
              </w:rPr>
              <w:t>1,220,000</w:t>
            </w:r>
          </w:p>
        </w:tc>
        <w:tc>
          <w:tcPr>
            <w:tcW w:w="1301" w:type="dxa"/>
            <w:noWrap/>
            <w:hideMark/>
          </w:tcPr>
          <w:p w14:paraId="08736DE8" w14:textId="77777777" w:rsidR="005A7024" w:rsidRPr="005A7024" w:rsidRDefault="005A7024" w:rsidP="005A7024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b/>
                <w:bCs/>
                <w:color w:val="C00000"/>
                <w:sz w:val="24"/>
                <w:szCs w:val="24"/>
              </w:rPr>
              <w:t>200</w:t>
            </w:r>
          </w:p>
        </w:tc>
        <w:tc>
          <w:tcPr>
            <w:tcW w:w="2351" w:type="dxa"/>
            <w:noWrap/>
            <w:hideMark/>
          </w:tcPr>
          <w:p w14:paraId="4F4C030B" w14:textId="77777777" w:rsidR="005A7024" w:rsidRPr="005A7024" w:rsidRDefault="005A7024" w:rsidP="005A7024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b/>
                <w:bCs/>
                <w:color w:val="C00000"/>
                <w:sz w:val="24"/>
                <w:szCs w:val="24"/>
              </w:rPr>
              <w:t>244,000,000</w:t>
            </w:r>
          </w:p>
        </w:tc>
      </w:tr>
      <w:tr w:rsidR="005A7024" w:rsidRPr="005A7024" w14:paraId="07D81CBB" w14:textId="77777777" w:rsidTr="00E06F00">
        <w:trPr>
          <w:trHeight w:val="1800"/>
        </w:trPr>
        <w:tc>
          <w:tcPr>
            <w:tcW w:w="612" w:type="dxa"/>
            <w:hideMark/>
          </w:tcPr>
          <w:p w14:paraId="37553D34" w14:textId="77777777" w:rsidR="005A7024" w:rsidRPr="005A7024" w:rsidRDefault="005A7024" w:rsidP="005A7024">
            <w:pPr>
              <w:rPr>
                <w:rFonts w:cs="B Nazanin"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color w:val="C00000"/>
                <w:sz w:val="24"/>
                <w:szCs w:val="24"/>
              </w:rPr>
              <w:t>22</w:t>
            </w:r>
          </w:p>
        </w:tc>
        <w:tc>
          <w:tcPr>
            <w:tcW w:w="7316" w:type="dxa"/>
            <w:gridSpan w:val="4"/>
            <w:hideMark/>
          </w:tcPr>
          <w:p w14:paraId="5C19CA48" w14:textId="77777777" w:rsidR="005A7024" w:rsidRPr="005A7024" w:rsidRDefault="005A7024" w:rsidP="005A7024">
            <w:pPr>
              <w:rPr>
                <w:rFonts w:cs="B Nazanin"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color w:val="C00000"/>
                <w:sz w:val="24"/>
                <w:szCs w:val="24"/>
                <w:rtl/>
              </w:rPr>
              <w:t>جمع</w:t>
            </w:r>
          </w:p>
        </w:tc>
        <w:tc>
          <w:tcPr>
            <w:tcW w:w="2351" w:type="dxa"/>
            <w:hideMark/>
          </w:tcPr>
          <w:p w14:paraId="6472168D" w14:textId="77777777" w:rsidR="005A7024" w:rsidRPr="005A7024" w:rsidRDefault="005A7024" w:rsidP="005A7024">
            <w:pPr>
              <w:rPr>
                <w:rFonts w:cs="B Nazanin"/>
                <w:color w:val="C00000"/>
                <w:sz w:val="24"/>
                <w:szCs w:val="24"/>
              </w:rPr>
            </w:pPr>
            <w:r w:rsidRPr="005A7024">
              <w:rPr>
                <w:rFonts w:cs="B Nazanin" w:hint="cs"/>
                <w:color w:val="C00000"/>
                <w:sz w:val="24"/>
                <w:szCs w:val="24"/>
              </w:rPr>
              <w:t>7,122,000,000</w:t>
            </w:r>
          </w:p>
        </w:tc>
      </w:tr>
    </w:tbl>
    <w:p w14:paraId="26968FCF" w14:textId="30394F2A" w:rsidR="001C660A" w:rsidRPr="001C660A" w:rsidRDefault="001C660A" w:rsidP="00A878C6">
      <w:pPr>
        <w:rPr>
          <w:rFonts w:cs="B Nazanin"/>
          <w:color w:val="C00000"/>
          <w:sz w:val="24"/>
          <w:szCs w:val="24"/>
        </w:rPr>
      </w:pPr>
      <w:bookmarkStart w:id="2" w:name="_GoBack"/>
      <w:bookmarkEnd w:id="2"/>
    </w:p>
    <w:sectPr w:rsidR="001C660A" w:rsidRPr="001C660A" w:rsidSect="00E022FD">
      <w:pgSz w:w="11906" w:h="16838"/>
      <w:pgMar w:top="720" w:right="1267" w:bottom="1440" w:left="576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Yagut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B0C6B"/>
    <w:rsid w:val="00004DEF"/>
    <w:rsid w:val="00015D6E"/>
    <w:rsid w:val="00035A18"/>
    <w:rsid w:val="0005527D"/>
    <w:rsid w:val="00073593"/>
    <w:rsid w:val="000B32AE"/>
    <w:rsid w:val="000B689F"/>
    <w:rsid w:val="000C7545"/>
    <w:rsid w:val="000F13AE"/>
    <w:rsid w:val="000F61AB"/>
    <w:rsid w:val="001073EB"/>
    <w:rsid w:val="00107777"/>
    <w:rsid w:val="00124066"/>
    <w:rsid w:val="00145A4B"/>
    <w:rsid w:val="00146E77"/>
    <w:rsid w:val="0019429D"/>
    <w:rsid w:val="001C660A"/>
    <w:rsid w:val="001F0A16"/>
    <w:rsid w:val="0022614F"/>
    <w:rsid w:val="00232AEC"/>
    <w:rsid w:val="0024567C"/>
    <w:rsid w:val="00252E0A"/>
    <w:rsid w:val="00262F10"/>
    <w:rsid w:val="0027259B"/>
    <w:rsid w:val="0029549A"/>
    <w:rsid w:val="002A0A4E"/>
    <w:rsid w:val="002A4A5E"/>
    <w:rsid w:val="002C5314"/>
    <w:rsid w:val="002F25BE"/>
    <w:rsid w:val="0031283E"/>
    <w:rsid w:val="003917A2"/>
    <w:rsid w:val="003E06F1"/>
    <w:rsid w:val="004013B3"/>
    <w:rsid w:val="00412282"/>
    <w:rsid w:val="00430253"/>
    <w:rsid w:val="0043202B"/>
    <w:rsid w:val="00467625"/>
    <w:rsid w:val="004B029B"/>
    <w:rsid w:val="005275CB"/>
    <w:rsid w:val="00562482"/>
    <w:rsid w:val="00586FA1"/>
    <w:rsid w:val="005A7024"/>
    <w:rsid w:val="005B45F1"/>
    <w:rsid w:val="005D4D65"/>
    <w:rsid w:val="00641C21"/>
    <w:rsid w:val="00644152"/>
    <w:rsid w:val="00645491"/>
    <w:rsid w:val="00673F55"/>
    <w:rsid w:val="006A41CD"/>
    <w:rsid w:val="006A49C9"/>
    <w:rsid w:val="006A7E06"/>
    <w:rsid w:val="006D180A"/>
    <w:rsid w:val="006E25B5"/>
    <w:rsid w:val="00747F9D"/>
    <w:rsid w:val="007B0C6B"/>
    <w:rsid w:val="007C325B"/>
    <w:rsid w:val="007F387E"/>
    <w:rsid w:val="00843BD7"/>
    <w:rsid w:val="00894389"/>
    <w:rsid w:val="008E1CC2"/>
    <w:rsid w:val="00900F20"/>
    <w:rsid w:val="00902BDF"/>
    <w:rsid w:val="00903806"/>
    <w:rsid w:val="00907E67"/>
    <w:rsid w:val="00923EED"/>
    <w:rsid w:val="0094150B"/>
    <w:rsid w:val="00953FB0"/>
    <w:rsid w:val="009632EC"/>
    <w:rsid w:val="00970E6B"/>
    <w:rsid w:val="009C05CF"/>
    <w:rsid w:val="009D306B"/>
    <w:rsid w:val="009D724E"/>
    <w:rsid w:val="00A06820"/>
    <w:rsid w:val="00A30093"/>
    <w:rsid w:val="00A4197F"/>
    <w:rsid w:val="00A469E8"/>
    <w:rsid w:val="00A878C6"/>
    <w:rsid w:val="00AA23B9"/>
    <w:rsid w:val="00AC0AD6"/>
    <w:rsid w:val="00AC6ED7"/>
    <w:rsid w:val="00B21206"/>
    <w:rsid w:val="00B73623"/>
    <w:rsid w:val="00BC339F"/>
    <w:rsid w:val="00BC6370"/>
    <w:rsid w:val="00C029D9"/>
    <w:rsid w:val="00C10731"/>
    <w:rsid w:val="00C26C30"/>
    <w:rsid w:val="00C41627"/>
    <w:rsid w:val="00C70138"/>
    <w:rsid w:val="00C82320"/>
    <w:rsid w:val="00C86BF4"/>
    <w:rsid w:val="00C92FC0"/>
    <w:rsid w:val="00D47F04"/>
    <w:rsid w:val="00D76848"/>
    <w:rsid w:val="00D77401"/>
    <w:rsid w:val="00DA19BB"/>
    <w:rsid w:val="00DA5276"/>
    <w:rsid w:val="00DD1F55"/>
    <w:rsid w:val="00DD3BB3"/>
    <w:rsid w:val="00E022FD"/>
    <w:rsid w:val="00E06F00"/>
    <w:rsid w:val="00E22268"/>
    <w:rsid w:val="00E601EF"/>
    <w:rsid w:val="00E836B7"/>
    <w:rsid w:val="00F02490"/>
    <w:rsid w:val="00F10785"/>
    <w:rsid w:val="00F21420"/>
    <w:rsid w:val="00F34504"/>
    <w:rsid w:val="00F52BCB"/>
    <w:rsid w:val="00F7638F"/>
    <w:rsid w:val="00FD2D13"/>
    <w:rsid w:val="00FF47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662C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6B7"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5D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D6E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145A4B"/>
    <w:pPr>
      <w:spacing w:after="0" w:line="240" w:lineRule="auto"/>
      <w:jc w:val="lowKashida"/>
    </w:pPr>
    <w:rPr>
      <w:rFonts w:ascii="Times New Roman" w:eastAsia="Times New Roman" w:hAnsi="Times New Roman" w:cs="Yagut"/>
      <w:sz w:val="20"/>
      <w:szCs w:val="20"/>
      <w:lang w:eastAsia="zh-CN" w:bidi="ar-SA"/>
    </w:rPr>
  </w:style>
  <w:style w:type="character" w:customStyle="1" w:styleId="BodyTextChar">
    <w:name w:val="Body Text Char"/>
    <w:basedOn w:val="DefaultParagraphFont"/>
    <w:link w:val="BodyText"/>
    <w:rsid w:val="00145A4B"/>
    <w:rPr>
      <w:rFonts w:ascii="Times New Roman" w:eastAsia="Times New Roman" w:hAnsi="Times New Roman" w:cs="Yagut"/>
      <w:sz w:val="20"/>
      <w:szCs w:val="20"/>
      <w:lang w:eastAsia="zh-CN" w:bidi="ar-SA"/>
    </w:rPr>
  </w:style>
  <w:style w:type="table" w:styleId="TableGrid">
    <w:name w:val="Table Grid"/>
    <w:basedOn w:val="TableNormal"/>
    <w:uiPriority w:val="59"/>
    <w:rsid w:val="005A70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3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se-ab-12</dc:creator>
  <cp:keywords/>
  <dc:description/>
  <cp:lastModifiedBy>se-ab-12</cp:lastModifiedBy>
  <cp:revision>89</cp:revision>
  <cp:lastPrinted>2022-09-21T07:53:00Z</cp:lastPrinted>
  <dcterms:created xsi:type="dcterms:W3CDTF">2020-12-01T08:10:00Z</dcterms:created>
  <dcterms:modified xsi:type="dcterms:W3CDTF">2022-09-28T04:22:00Z</dcterms:modified>
</cp:coreProperties>
</file>