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851E73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851E73">
        <w:rPr>
          <w:rFonts w:cs="B Titr" w:hint="cs"/>
          <w:rtl/>
          <w:lang w:bidi="fa-IR"/>
        </w:rPr>
        <w:t>امور مربوط به مشترکین</w:t>
      </w:r>
      <w:r w:rsidR="00CD10B4">
        <w:rPr>
          <w:rFonts w:cs="B Titr" w:hint="cs"/>
          <w:rtl/>
          <w:lang w:bidi="fa-IR"/>
        </w:rPr>
        <w:t xml:space="preserve"> شهرستان</w:t>
      </w:r>
      <w:r w:rsidR="00851E73">
        <w:rPr>
          <w:rFonts w:cs="B Titr" w:hint="cs"/>
          <w:rtl/>
          <w:lang w:bidi="fa-IR"/>
        </w:rPr>
        <w:t xml:space="preserve"> البرز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CD10B4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BA7128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BA7128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B51753">
        <w:trPr>
          <w:trHeight w:val="1133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B51753">
        <w:trPr>
          <w:trHeight w:val="1390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51753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B51753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355" w:type="dxa"/>
            <w:vAlign w:val="center"/>
          </w:tcPr>
          <w:p w:rsidR="00B51753" w:rsidRDefault="00B51753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223E7"/>
    <w:rsid w:val="00595FEC"/>
    <w:rsid w:val="005C0645"/>
    <w:rsid w:val="005E62C8"/>
    <w:rsid w:val="006E5AFB"/>
    <w:rsid w:val="007303F4"/>
    <w:rsid w:val="007902C1"/>
    <w:rsid w:val="00851E73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51753"/>
    <w:rsid w:val="00BA7128"/>
    <w:rsid w:val="00BD7F25"/>
    <w:rsid w:val="00C431E6"/>
    <w:rsid w:val="00CC0C4D"/>
    <w:rsid w:val="00CD10B4"/>
    <w:rsid w:val="00CD6D91"/>
    <w:rsid w:val="00D06607"/>
    <w:rsid w:val="00D71064"/>
    <w:rsid w:val="00D93E49"/>
    <w:rsid w:val="00D960CA"/>
    <w:rsid w:val="00DB24A5"/>
    <w:rsid w:val="00DE27A8"/>
    <w:rsid w:val="00E043A2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EA2F60-214B-4106-8014-8EC0F96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16</cp:revision>
  <cp:lastPrinted>2020-11-09T08:12:00Z</cp:lastPrinted>
  <dcterms:created xsi:type="dcterms:W3CDTF">2020-10-01T07:45:00Z</dcterms:created>
  <dcterms:modified xsi:type="dcterms:W3CDTF">2022-08-29T06:23:00Z</dcterms:modified>
</cp:coreProperties>
</file>