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536" w:rsidRDefault="00186536" w:rsidP="003D2647">
      <w:pPr>
        <w:bidi/>
        <w:jc w:val="center"/>
        <w:rPr>
          <w:rFonts w:cs="B Titr" w:hint="cs"/>
          <w:b/>
          <w:bCs/>
          <w:sz w:val="26"/>
          <w:szCs w:val="26"/>
          <w:lang w:bidi="fa-IR"/>
        </w:rPr>
      </w:pPr>
    </w:p>
    <w:p w:rsidR="003D2647" w:rsidRDefault="003D2647" w:rsidP="00186536">
      <w:pPr>
        <w:bidi/>
        <w:jc w:val="center"/>
        <w:rPr>
          <w:rFonts w:cs="B Titr"/>
          <w:b/>
          <w:bCs/>
          <w:sz w:val="26"/>
          <w:szCs w:val="26"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3D2647" w:rsidRDefault="00AC0CC8" w:rsidP="005402D5">
      <w:pPr>
        <w:bidi/>
        <w:rPr>
          <w:rFonts w:cs="B Mitra"/>
          <w:sz w:val="28"/>
          <w:szCs w:val="28"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97698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14C16" w:rsidRPr="00714C16">
        <w:rPr>
          <w:rFonts w:cs="B Mitra" w:hint="cs"/>
          <w:sz w:val="30"/>
          <w:szCs w:val="30"/>
          <w:rtl/>
          <w:lang w:bidi="fa-IR"/>
        </w:rPr>
        <w:t xml:space="preserve">اجرای </w:t>
      </w:r>
      <w:r w:rsidR="005402D5">
        <w:rPr>
          <w:rFonts w:cs="B Mitra" w:hint="cs"/>
          <w:sz w:val="30"/>
          <w:szCs w:val="30"/>
          <w:rtl/>
          <w:lang w:bidi="fa-IR"/>
        </w:rPr>
        <w:t>فعالیت های دبیرخانه</w:t>
      </w:r>
      <w:bookmarkStart w:id="0" w:name="_GoBack"/>
      <w:bookmarkEnd w:id="0"/>
      <w:r w:rsidR="007D4B37">
        <w:rPr>
          <w:rFonts w:cs="B Mitra" w:hint="cs"/>
          <w:sz w:val="30"/>
          <w:szCs w:val="30"/>
          <w:rtl/>
          <w:lang w:bidi="fa-IR"/>
        </w:rPr>
        <w:tab/>
      </w:r>
      <w:r w:rsidR="007D4B37">
        <w:rPr>
          <w:rFonts w:cs="B Mitra" w:hint="cs"/>
          <w:sz w:val="30"/>
          <w:szCs w:val="30"/>
          <w:rtl/>
          <w:lang w:bidi="fa-IR"/>
        </w:rPr>
        <w:tab/>
        <w:t>محل تامین اعتبار داخلی</w:t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r w:rsidR="007D4B37">
        <w:rPr>
          <w:rFonts w:cs="B Mitra" w:hint="cs"/>
          <w:sz w:val="30"/>
          <w:szCs w:val="30"/>
          <w:rtl/>
          <w:lang w:bidi="fa-IR"/>
        </w:rPr>
        <w:tab/>
      </w:r>
    </w:p>
    <w:p w:rsidR="007D479C" w:rsidRDefault="007D479C" w:rsidP="007D479C">
      <w:pPr>
        <w:bidi/>
        <w:rPr>
          <w:rFonts w:cs="B Titr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5746" w:type="dxa"/>
        <w:jc w:val="center"/>
        <w:tblLayout w:type="fixed"/>
        <w:tblLook w:val="04A0" w:firstRow="1" w:lastRow="0" w:firstColumn="1" w:lastColumn="0" w:noHBand="0" w:noVBand="1"/>
      </w:tblPr>
      <w:tblGrid>
        <w:gridCol w:w="549"/>
        <w:gridCol w:w="1984"/>
        <w:gridCol w:w="567"/>
        <w:gridCol w:w="567"/>
        <w:gridCol w:w="425"/>
        <w:gridCol w:w="414"/>
        <w:gridCol w:w="447"/>
        <w:gridCol w:w="406"/>
        <w:gridCol w:w="420"/>
        <w:gridCol w:w="440"/>
        <w:gridCol w:w="600"/>
        <w:gridCol w:w="458"/>
        <w:gridCol w:w="504"/>
        <w:gridCol w:w="392"/>
        <w:gridCol w:w="462"/>
        <w:gridCol w:w="439"/>
        <w:gridCol w:w="491"/>
        <w:gridCol w:w="478"/>
        <w:gridCol w:w="416"/>
        <w:gridCol w:w="416"/>
        <w:gridCol w:w="416"/>
        <w:gridCol w:w="456"/>
        <w:gridCol w:w="485"/>
        <w:gridCol w:w="476"/>
        <w:gridCol w:w="482"/>
        <w:gridCol w:w="368"/>
        <w:gridCol w:w="467"/>
        <w:gridCol w:w="415"/>
        <w:gridCol w:w="530"/>
        <w:gridCol w:w="776"/>
      </w:tblGrid>
      <w:tr w:rsidR="00B1333D" w:rsidRPr="009144FD" w:rsidTr="007D479C">
        <w:trPr>
          <w:cantSplit/>
          <w:trHeight w:val="2273"/>
          <w:jc w:val="center"/>
        </w:trPr>
        <w:tc>
          <w:tcPr>
            <w:tcW w:w="549" w:type="dxa"/>
            <w:vMerge w:val="restart"/>
            <w:textDirection w:val="btLr"/>
            <w:vAlign w:val="center"/>
          </w:tcPr>
          <w:p w:rsidR="00B1333D" w:rsidRPr="009144FD" w:rsidRDefault="00B1333D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vMerge w:val="restart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1559" w:type="dxa"/>
            <w:gridSpan w:val="3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61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AB4444" w:rsidRDefault="00B1333D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B444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سوابق کاری مشابه</w:t>
            </w:r>
            <w:r w:rsidR="00AB4444" w:rsidRPr="00AB444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بهمراه صورت وضعیت با مفاصاحساب یا تاییدیه کارفرما</w:t>
            </w:r>
          </w:p>
        </w:tc>
        <w:tc>
          <w:tcPr>
            <w:tcW w:w="826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1040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textDirection w:val="tbRl"/>
            <w:vAlign w:val="center"/>
          </w:tcPr>
          <w:p w:rsidR="00B1333D" w:rsidRPr="001229BB" w:rsidRDefault="00B1333D" w:rsidP="00F47088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6538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صلاحیت شرکتهای خدماتی</w:t>
            </w:r>
          </w:p>
        </w:tc>
        <w:tc>
          <w:tcPr>
            <w:tcW w:w="1293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1333D" w:rsidRPr="001229BB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6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1333D" w:rsidRPr="001229BB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32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Pr="001229B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1229BB"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72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961" w:type="dxa"/>
            <w:gridSpan w:val="2"/>
            <w:tcBorders>
              <w:bottom w:val="single" w:sz="4" w:space="0" w:color="000000" w:themeColor="text1"/>
            </w:tcBorders>
            <w:textDirection w:val="tbRl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0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882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textDirection w:val="tbRl"/>
            <w:vAlign w:val="center"/>
          </w:tcPr>
          <w:p w:rsidR="00B1333D" w:rsidRPr="001229BB" w:rsidRDefault="00B1333D" w:rsidP="0063243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434614" w:rsidP="00AB4444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اظهارنامه مالیاتی</w:t>
            </w:r>
            <w:r w:rsidR="00AB4444">
              <w:rPr>
                <w:rFonts w:cs="B Nazanin" w:hint="cs"/>
                <w:b/>
                <w:bCs/>
                <w:rtl/>
                <w:lang w:bidi="fa-IR"/>
              </w:rPr>
              <w:t xml:space="preserve"> یا صورت وضعیتهای تائید شده یا تائیدیه کارفرما </w:t>
            </w:r>
          </w:p>
        </w:tc>
      </w:tr>
      <w:tr w:rsidR="00B1333D" w:rsidRPr="009144FD" w:rsidTr="007E3048">
        <w:trPr>
          <w:cantSplit/>
          <w:trHeight w:val="1438"/>
          <w:jc w:val="center"/>
        </w:trPr>
        <w:tc>
          <w:tcPr>
            <w:tcW w:w="549" w:type="dxa"/>
            <w:vMerge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14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47" w:type="dxa"/>
            <w:shd w:val="pct10" w:color="auto" w:fill="auto"/>
            <w:textDirection w:val="btLr"/>
          </w:tcPr>
          <w:p w:rsidR="00B1333D" w:rsidRPr="009144F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06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5188A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5188A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92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91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8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5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5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2" w:type="dxa"/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68" w:type="dxa"/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6324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6324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B52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B52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B1333D" w:rsidRPr="009144FD" w:rsidTr="00C85B97">
        <w:trPr>
          <w:trHeight w:val="1544"/>
          <w:jc w:val="center"/>
        </w:trPr>
        <w:tc>
          <w:tcPr>
            <w:tcW w:w="549" w:type="dxa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984" w:type="dxa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4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7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9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5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07CBB" w:rsidRPr="009144FD" w:rsidTr="00C85B97">
        <w:trPr>
          <w:trHeight w:val="1544"/>
          <w:jc w:val="center"/>
        </w:trPr>
        <w:tc>
          <w:tcPr>
            <w:tcW w:w="549" w:type="dxa"/>
            <w:vAlign w:val="center"/>
          </w:tcPr>
          <w:p w:rsidR="00E07CBB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984" w:type="dxa"/>
            <w:vAlign w:val="center"/>
          </w:tcPr>
          <w:p w:rsidR="00E07CBB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4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7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9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5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1D7AA0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2649D"/>
    <w:rsid w:val="000D447E"/>
    <w:rsid w:val="000D512D"/>
    <w:rsid w:val="001229BB"/>
    <w:rsid w:val="00133A3F"/>
    <w:rsid w:val="00162CDE"/>
    <w:rsid w:val="00174EA6"/>
    <w:rsid w:val="00177348"/>
    <w:rsid w:val="00181F88"/>
    <w:rsid w:val="00186536"/>
    <w:rsid w:val="001917EE"/>
    <w:rsid w:val="00194BFA"/>
    <w:rsid w:val="001B30D7"/>
    <w:rsid w:val="001D7AA0"/>
    <w:rsid w:val="001E3A5D"/>
    <w:rsid w:val="00234ECB"/>
    <w:rsid w:val="002706BC"/>
    <w:rsid w:val="00276D7D"/>
    <w:rsid w:val="002A4463"/>
    <w:rsid w:val="0033638F"/>
    <w:rsid w:val="0035175D"/>
    <w:rsid w:val="003A5C67"/>
    <w:rsid w:val="003C78C2"/>
    <w:rsid w:val="003D2647"/>
    <w:rsid w:val="003F4F0A"/>
    <w:rsid w:val="00403FAE"/>
    <w:rsid w:val="00434614"/>
    <w:rsid w:val="00467617"/>
    <w:rsid w:val="004C1E44"/>
    <w:rsid w:val="005402D5"/>
    <w:rsid w:val="0059476B"/>
    <w:rsid w:val="005C0645"/>
    <w:rsid w:val="005E1006"/>
    <w:rsid w:val="006032E3"/>
    <w:rsid w:val="00683B4F"/>
    <w:rsid w:val="00691ED5"/>
    <w:rsid w:val="006E39E9"/>
    <w:rsid w:val="006E5AFB"/>
    <w:rsid w:val="007045E0"/>
    <w:rsid w:val="00712821"/>
    <w:rsid w:val="00714C16"/>
    <w:rsid w:val="00724DE3"/>
    <w:rsid w:val="007303F4"/>
    <w:rsid w:val="00765767"/>
    <w:rsid w:val="007D10F9"/>
    <w:rsid w:val="007D479C"/>
    <w:rsid w:val="007D4B37"/>
    <w:rsid w:val="008725B5"/>
    <w:rsid w:val="0087284C"/>
    <w:rsid w:val="00892C70"/>
    <w:rsid w:val="008C0309"/>
    <w:rsid w:val="008F267B"/>
    <w:rsid w:val="00910D50"/>
    <w:rsid w:val="009144FD"/>
    <w:rsid w:val="00926346"/>
    <w:rsid w:val="00944CEC"/>
    <w:rsid w:val="0096538E"/>
    <w:rsid w:val="00976987"/>
    <w:rsid w:val="009B764A"/>
    <w:rsid w:val="009C7C4B"/>
    <w:rsid w:val="009F38BC"/>
    <w:rsid w:val="00A01A41"/>
    <w:rsid w:val="00A34B18"/>
    <w:rsid w:val="00A443CA"/>
    <w:rsid w:val="00A4467C"/>
    <w:rsid w:val="00A46833"/>
    <w:rsid w:val="00A47053"/>
    <w:rsid w:val="00A67A3C"/>
    <w:rsid w:val="00A73AF2"/>
    <w:rsid w:val="00AB4444"/>
    <w:rsid w:val="00AC0CC8"/>
    <w:rsid w:val="00AC7D87"/>
    <w:rsid w:val="00AE12AD"/>
    <w:rsid w:val="00AE7326"/>
    <w:rsid w:val="00B1333D"/>
    <w:rsid w:val="00B25A8C"/>
    <w:rsid w:val="00B44E80"/>
    <w:rsid w:val="00B95152"/>
    <w:rsid w:val="00BA316C"/>
    <w:rsid w:val="00BA6989"/>
    <w:rsid w:val="00C44631"/>
    <w:rsid w:val="00C44B14"/>
    <w:rsid w:val="00C545A0"/>
    <w:rsid w:val="00C85B97"/>
    <w:rsid w:val="00C9019E"/>
    <w:rsid w:val="00C93E8D"/>
    <w:rsid w:val="00CA4CC4"/>
    <w:rsid w:val="00CC6705"/>
    <w:rsid w:val="00CD1F30"/>
    <w:rsid w:val="00CE45F4"/>
    <w:rsid w:val="00CE6E2B"/>
    <w:rsid w:val="00D10A0C"/>
    <w:rsid w:val="00D14C41"/>
    <w:rsid w:val="00D21904"/>
    <w:rsid w:val="00D54B12"/>
    <w:rsid w:val="00DB24A5"/>
    <w:rsid w:val="00DE5FE3"/>
    <w:rsid w:val="00E07CBB"/>
    <w:rsid w:val="00E64553"/>
    <w:rsid w:val="00E9351F"/>
    <w:rsid w:val="00EE765F"/>
    <w:rsid w:val="00F63B67"/>
    <w:rsid w:val="00FC6DDD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2EDEED-C898-4F58-BBBF-06D3B0E75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33</cp:revision>
  <cp:lastPrinted>2022-06-19T07:44:00Z</cp:lastPrinted>
  <dcterms:created xsi:type="dcterms:W3CDTF">2017-02-05T08:00:00Z</dcterms:created>
  <dcterms:modified xsi:type="dcterms:W3CDTF">2022-06-19T07:44:00Z</dcterms:modified>
</cp:coreProperties>
</file>