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282" w:rsidRDefault="00412282">
      <w:pPr>
        <w:rPr>
          <w:rFonts w:hint="cs"/>
          <w:rtl/>
        </w:rPr>
      </w:pPr>
    </w:p>
    <w:p w:rsidR="005D4D65" w:rsidRDefault="005D4D65">
      <w:pPr>
        <w:rPr>
          <w:rtl/>
        </w:rPr>
      </w:pPr>
    </w:p>
    <w:tbl>
      <w:tblPr>
        <w:tblpPr w:leftFromText="180" w:rightFromText="180" w:vertAnchor="page" w:horzAnchor="margin" w:tblpXSpec="center" w:tblpY="3016"/>
        <w:bidiVisual/>
        <w:tblW w:w="10632" w:type="dxa"/>
        <w:tblLook w:val="04A0" w:firstRow="1" w:lastRow="0" w:firstColumn="1" w:lastColumn="0" w:noHBand="0" w:noVBand="1"/>
      </w:tblPr>
      <w:tblGrid>
        <w:gridCol w:w="935"/>
        <w:gridCol w:w="4642"/>
        <w:gridCol w:w="1333"/>
        <w:gridCol w:w="1557"/>
        <w:gridCol w:w="2315"/>
      </w:tblGrid>
      <w:tr w:rsidR="00903806" w:rsidRPr="004817C3" w:rsidTr="004817C3">
        <w:trPr>
          <w:trHeight w:val="420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4817C3" w:rsidRDefault="00903806" w:rsidP="004817C3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4817C3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خلاصه مالی برآورد رفع حوادث و اتفاقات ،تامین،تولید وتوزیع و بهره برداری از تاسیسات</w:t>
            </w:r>
            <w:r w:rsidR="00AB6B04" w:rsidRPr="004817C3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روستایی</w:t>
            </w:r>
            <w:r w:rsidRPr="004817C3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شهرستان </w:t>
            </w:r>
            <w:r w:rsidR="004817C3" w:rsidRPr="004817C3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بویین زهرا</w:t>
            </w:r>
            <w:r w:rsidRPr="004817C3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12 ماهه</w:t>
            </w:r>
          </w:p>
        </w:tc>
      </w:tr>
      <w:tr w:rsidR="00903806" w:rsidRPr="004817C3" w:rsidTr="004817C3">
        <w:trPr>
          <w:trHeight w:val="4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4817C3" w:rsidRDefault="00903806" w:rsidP="004817C3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4817C3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4817C3" w:rsidRDefault="00903806" w:rsidP="004817C3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4817C3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4817C3" w:rsidRDefault="00903806" w:rsidP="004817C3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4817C3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بهای واحد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4817C3" w:rsidRDefault="00903806" w:rsidP="004817C3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4817C3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مقدار</w:t>
            </w: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4817C3" w:rsidRDefault="00903806" w:rsidP="004817C3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4817C3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بهای کل</w:t>
            </w:r>
          </w:p>
        </w:tc>
      </w:tr>
      <w:tr w:rsidR="00903806" w:rsidRPr="004817C3" w:rsidTr="004817C3">
        <w:trPr>
          <w:trHeight w:val="15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4817C3" w:rsidRDefault="00521CDA" w:rsidP="004817C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806" w:rsidRPr="00201BF4" w:rsidRDefault="00903806" w:rsidP="004817C3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201BF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انجام خدمات تعمیر و رفع حوادث و اتفاقات،تامین و تولید آب وتعمیر ونگهداری تاسیسات و تجهیزات(پیوست 1)</w:t>
            </w:r>
            <w:r w:rsidR="00D841AF" w:rsidRPr="00201BF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روستاهای </w:t>
            </w:r>
            <w:r w:rsidRPr="00201BF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شهرستان و سایر کارهای مرتبط به ازا هر مترمکعب آب فروش رفته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7A64E0" w:rsidRDefault="005D4B86" w:rsidP="004817C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32"/>
                <w:szCs w:val="32"/>
                <w:rtl/>
              </w:rPr>
            </w:pPr>
            <w:r w:rsidRPr="007A64E0">
              <w:rPr>
                <w:rFonts w:ascii="Arial" w:eastAsia="Times New Roman" w:hAnsi="Arial" w:cs="B Mitra" w:hint="cs"/>
                <w:b/>
                <w:bCs/>
                <w:color w:val="000000"/>
                <w:sz w:val="32"/>
                <w:szCs w:val="32"/>
                <w:rtl/>
              </w:rPr>
              <w:t>2،988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61E" w:rsidRPr="007A64E0" w:rsidRDefault="005D4B86" w:rsidP="004817C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32"/>
                <w:szCs w:val="32"/>
                <w:rtl/>
              </w:rPr>
            </w:pPr>
            <w:r w:rsidRPr="007A64E0">
              <w:rPr>
                <w:rFonts w:ascii="Arial" w:eastAsia="Times New Roman" w:hAnsi="Arial" w:cs="B Mitra" w:hint="cs"/>
                <w:b/>
                <w:bCs/>
                <w:color w:val="000000"/>
                <w:sz w:val="32"/>
                <w:szCs w:val="32"/>
                <w:rtl/>
              </w:rPr>
              <w:t>5،500،000</w:t>
            </w: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7A64E0" w:rsidRDefault="005D4B86" w:rsidP="004817C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32"/>
                <w:szCs w:val="32"/>
                <w:rtl/>
              </w:rPr>
            </w:pPr>
            <w:r w:rsidRPr="007A64E0">
              <w:rPr>
                <w:rFonts w:ascii="Arial" w:eastAsia="Times New Roman" w:hAnsi="Arial" w:cs="B Mitra" w:hint="cs"/>
                <w:b/>
                <w:bCs/>
                <w:color w:val="000000"/>
                <w:sz w:val="32"/>
                <w:szCs w:val="32"/>
                <w:rtl/>
              </w:rPr>
              <w:t>16،434،000،000</w:t>
            </w:r>
          </w:p>
        </w:tc>
      </w:tr>
      <w:tr w:rsidR="00903806" w:rsidRPr="004817C3" w:rsidTr="004817C3">
        <w:trPr>
          <w:trHeight w:val="37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4817C3" w:rsidRDefault="00521CDA" w:rsidP="004817C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201BF4" w:rsidRDefault="00903806" w:rsidP="004817C3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201BF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پیوست2 روستایی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7A64E0" w:rsidRDefault="0041312B" w:rsidP="004817C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32"/>
                <w:szCs w:val="32"/>
                <w:rtl/>
              </w:rPr>
            </w:pPr>
            <w:r w:rsidRPr="007A64E0">
              <w:rPr>
                <w:rFonts w:ascii="Arial" w:eastAsia="Times New Roman" w:hAnsi="Arial" w:cs="B Mitra" w:hint="cs"/>
                <w:b/>
                <w:bCs/>
                <w:color w:val="000000"/>
                <w:sz w:val="32"/>
                <w:szCs w:val="32"/>
                <w:rtl/>
              </w:rPr>
              <w:t>*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7A64E0" w:rsidRDefault="0041312B" w:rsidP="004817C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32"/>
                <w:szCs w:val="32"/>
                <w:rtl/>
              </w:rPr>
            </w:pPr>
            <w:r w:rsidRPr="007A64E0">
              <w:rPr>
                <w:rFonts w:ascii="Arial" w:eastAsia="Times New Roman" w:hAnsi="Arial" w:cs="B Mitra" w:hint="cs"/>
                <w:b/>
                <w:bCs/>
                <w:color w:val="000000"/>
                <w:sz w:val="32"/>
                <w:szCs w:val="32"/>
                <w:rtl/>
              </w:rPr>
              <w:t>*</w:t>
            </w: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7A64E0" w:rsidRDefault="0041312B" w:rsidP="004817C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32"/>
                <w:szCs w:val="32"/>
                <w:rtl/>
              </w:rPr>
            </w:pPr>
            <w:r w:rsidRPr="007A64E0">
              <w:rPr>
                <w:rFonts w:ascii="Arial" w:eastAsia="Times New Roman" w:hAnsi="Arial" w:cs="B Mitra" w:hint="cs"/>
                <w:b/>
                <w:bCs/>
                <w:color w:val="000000"/>
                <w:sz w:val="32"/>
                <w:szCs w:val="32"/>
                <w:rtl/>
              </w:rPr>
              <w:t>2،186،072،000</w:t>
            </w:r>
          </w:p>
        </w:tc>
      </w:tr>
      <w:tr w:rsidR="00903806" w:rsidRPr="004817C3" w:rsidTr="004817C3">
        <w:trPr>
          <w:trHeight w:val="37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4817C3" w:rsidRDefault="00521CDA" w:rsidP="004817C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201BF4" w:rsidRDefault="00903806" w:rsidP="004817C3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36"/>
                <w:szCs w:val="36"/>
              </w:rPr>
            </w:pPr>
            <w:r w:rsidRPr="00201BF4">
              <w:rPr>
                <w:rFonts w:ascii="Arial" w:eastAsia="Times New Roman" w:hAnsi="Arial" w:cs="B Mitra" w:hint="cs"/>
                <w:b/>
                <w:bCs/>
                <w:color w:val="000000"/>
                <w:sz w:val="36"/>
                <w:szCs w:val="36"/>
                <w:rtl/>
              </w:rPr>
              <w:t>مجموع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7A64E0" w:rsidRDefault="00903806" w:rsidP="004817C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7A64E0" w:rsidRDefault="00903806" w:rsidP="004817C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7A64E0" w:rsidRDefault="007A64E0" w:rsidP="004817C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32"/>
                <w:szCs w:val="32"/>
                <w:rtl/>
              </w:rPr>
            </w:pPr>
            <w:r w:rsidRPr="007A64E0">
              <w:rPr>
                <w:rFonts w:ascii="Arial" w:eastAsia="Times New Roman" w:hAnsi="Arial" w:cs="B Mitra" w:hint="cs"/>
                <w:b/>
                <w:bCs/>
                <w:color w:val="000000"/>
                <w:sz w:val="32"/>
                <w:szCs w:val="32"/>
                <w:rtl/>
              </w:rPr>
              <w:t>18،620،072،000</w:t>
            </w:r>
          </w:p>
        </w:tc>
      </w:tr>
    </w:tbl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Default="005D4D65">
      <w:pPr>
        <w:rPr>
          <w:rtl/>
        </w:rPr>
      </w:pPr>
    </w:p>
    <w:p w:rsidR="00040940" w:rsidRDefault="00040940">
      <w:pPr>
        <w:rPr>
          <w:rtl/>
        </w:rPr>
      </w:pPr>
    </w:p>
    <w:p w:rsidR="00040940" w:rsidRDefault="00040940">
      <w:pPr>
        <w:rPr>
          <w:rtl/>
        </w:rPr>
      </w:pPr>
    </w:p>
    <w:p w:rsidR="00040940" w:rsidRPr="00C82320" w:rsidRDefault="00040940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tbl>
      <w:tblPr>
        <w:bidiVisual/>
        <w:tblW w:w="10857" w:type="dxa"/>
        <w:tblInd w:w="-896" w:type="dxa"/>
        <w:tblLook w:val="04A0" w:firstRow="1" w:lastRow="0" w:firstColumn="1" w:lastColumn="0" w:noHBand="0" w:noVBand="1"/>
      </w:tblPr>
      <w:tblGrid>
        <w:gridCol w:w="671"/>
        <w:gridCol w:w="4941"/>
        <w:gridCol w:w="1134"/>
        <w:gridCol w:w="1701"/>
        <w:gridCol w:w="2410"/>
      </w:tblGrid>
      <w:tr w:rsidR="00035A18" w:rsidRPr="00C82320" w:rsidTr="00AB6FDA">
        <w:trPr>
          <w:trHeight w:val="1005"/>
        </w:trPr>
        <w:tc>
          <w:tcPr>
            <w:tcW w:w="108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A18" w:rsidRPr="00C82320" w:rsidRDefault="00035A18" w:rsidP="00A45266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پیوست شماره 1:فهرست مقدارتقریبی کار و قیمت هزینه انجام خدمات رفع حوادث و اتفاقات،تامین و تولیدآب و تعمیرو نگهداری تاسیسات وتجهیزات و سایر کارهای مرتبط در حوزه عملیاتی </w:t>
            </w: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u w:val="single"/>
                <w:rtl/>
              </w:rPr>
              <w:t xml:space="preserve">روستاهای شهرستان </w:t>
            </w:r>
            <w:r w:rsidR="00A45266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u w:val="single"/>
                <w:rtl/>
              </w:rPr>
              <w:t>بویین زهرا</w:t>
            </w:r>
          </w:p>
        </w:tc>
      </w:tr>
      <w:tr w:rsidR="00035A18" w:rsidRPr="00C82320" w:rsidTr="00AB6FDA">
        <w:trPr>
          <w:trHeight w:val="42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A18" w:rsidRPr="00C82320" w:rsidRDefault="00035A18" w:rsidP="00035A18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4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A18" w:rsidRPr="00C82320" w:rsidRDefault="00035A18" w:rsidP="00035A18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A18" w:rsidRPr="00C82320" w:rsidRDefault="00035A18" w:rsidP="00035A18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بهای واحد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A18" w:rsidRPr="00C82320" w:rsidRDefault="00035A18" w:rsidP="00035A18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مقدار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A18" w:rsidRPr="00C82320" w:rsidRDefault="00035A18" w:rsidP="00035A18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بهای کل</w:t>
            </w:r>
          </w:p>
        </w:tc>
      </w:tr>
      <w:tr w:rsidR="007A64E0" w:rsidRPr="00C82320" w:rsidTr="00AB6FDA">
        <w:trPr>
          <w:trHeight w:val="2328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4E0" w:rsidRPr="00C82320" w:rsidRDefault="007A64E0" w:rsidP="007A64E0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4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E0" w:rsidRPr="00C82320" w:rsidRDefault="007A64E0" w:rsidP="00A45266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انجام خدمات تعمیر و رفع حوادث و اتفاقات،تامین و تولید آب وتعمیر ونگهداری تاسیسات و تجهیزات(پیوست 1)روستاهای شهرستان </w:t>
            </w:r>
            <w:r w:rsidR="00A45266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بویین زهرا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و سایر کارهای مرتبط به ازا هر مترمکعب آب فروش رفته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4E0" w:rsidRPr="007A64E0" w:rsidRDefault="007A64E0" w:rsidP="007A64E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32"/>
                <w:szCs w:val="32"/>
                <w:rtl/>
              </w:rPr>
            </w:pPr>
            <w:r w:rsidRPr="007A64E0">
              <w:rPr>
                <w:rFonts w:ascii="Arial" w:eastAsia="Times New Roman" w:hAnsi="Arial" w:cs="B Mitra" w:hint="cs"/>
                <w:b/>
                <w:bCs/>
                <w:color w:val="000000"/>
                <w:sz w:val="32"/>
                <w:szCs w:val="32"/>
                <w:rtl/>
              </w:rPr>
              <w:t>2،988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4E0" w:rsidRPr="007A64E0" w:rsidRDefault="007A64E0" w:rsidP="007A64E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32"/>
                <w:szCs w:val="32"/>
                <w:rtl/>
              </w:rPr>
            </w:pPr>
            <w:r w:rsidRPr="007A64E0">
              <w:rPr>
                <w:rFonts w:ascii="Arial" w:eastAsia="Times New Roman" w:hAnsi="Arial" w:cs="B Mitra" w:hint="cs"/>
                <w:b/>
                <w:bCs/>
                <w:color w:val="000000"/>
                <w:sz w:val="32"/>
                <w:szCs w:val="32"/>
                <w:rtl/>
              </w:rPr>
              <w:t>5،500،000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4E0" w:rsidRPr="007A64E0" w:rsidRDefault="007A64E0" w:rsidP="007A64E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32"/>
                <w:szCs w:val="32"/>
                <w:rtl/>
              </w:rPr>
            </w:pPr>
            <w:r w:rsidRPr="007A64E0">
              <w:rPr>
                <w:rFonts w:ascii="Arial" w:eastAsia="Times New Roman" w:hAnsi="Arial" w:cs="B Mitra" w:hint="cs"/>
                <w:b/>
                <w:bCs/>
                <w:color w:val="000000"/>
                <w:sz w:val="32"/>
                <w:szCs w:val="32"/>
                <w:rtl/>
              </w:rPr>
              <w:t>16،434،000،000</w:t>
            </w:r>
          </w:p>
        </w:tc>
      </w:tr>
    </w:tbl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Default="00903806">
      <w:pPr>
        <w:rPr>
          <w:rtl/>
        </w:rPr>
      </w:pPr>
    </w:p>
    <w:p w:rsidR="003A191E" w:rsidRDefault="003A191E">
      <w:pPr>
        <w:rPr>
          <w:rtl/>
        </w:rPr>
      </w:pPr>
    </w:p>
    <w:p w:rsidR="003A191E" w:rsidRDefault="003A191E">
      <w:pPr>
        <w:rPr>
          <w:rtl/>
        </w:rPr>
      </w:pPr>
    </w:p>
    <w:p w:rsidR="003A191E" w:rsidRDefault="003A191E">
      <w:pPr>
        <w:rPr>
          <w:rtl/>
        </w:rPr>
      </w:pPr>
    </w:p>
    <w:p w:rsidR="003A191E" w:rsidRDefault="003A191E">
      <w:pPr>
        <w:rPr>
          <w:rtl/>
        </w:rPr>
      </w:pPr>
    </w:p>
    <w:p w:rsidR="003A191E" w:rsidRDefault="003A191E">
      <w:pPr>
        <w:rPr>
          <w:rtl/>
        </w:rPr>
      </w:pPr>
    </w:p>
    <w:p w:rsidR="003A191E" w:rsidRPr="00C82320" w:rsidRDefault="003A191E">
      <w:pPr>
        <w:rPr>
          <w:rtl/>
        </w:rPr>
      </w:pPr>
    </w:p>
    <w:tbl>
      <w:tblPr>
        <w:tblpPr w:leftFromText="180" w:rightFromText="180" w:vertAnchor="page" w:horzAnchor="margin" w:tblpXSpec="center" w:tblpY="931"/>
        <w:bidiVisual/>
        <w:tblW w:w="10177" w:type="dxa"/>
        <w:tblLook w:val="04A0" w:firstRow="1" w:lastRow="0" w:firstColumn="1" w:lastColumn="0" w:noHBand="0" w:noVBand="1"/>
      </w:tblPr>
      <w:tblGrid>
        <w:gridCol w:w="595"/>
        <w:gridCol w:w="3345"/>
        <w:gridCol w:w="1084"/>
        <w:gridCol w:w="1843"/>
        <w:gridCol w:w="1559"/>
        <w:gridCol w:w="1751"/>
      </w:tblGrid>
      <w:tr w:rsidR="00EA15A4" w:rsidRPr="00EA15A4" w:rsidTr="00D64A2B">
        <w:trPr>
          <w:trHeight w:val="1365"/>
        </w:trPr>
        <w:tc>
          <w:tcPr>
            <w:tcW w:w="10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15A4" w:rsidRPr="00D64A2B" w:rsidRDefault="00EA15A4" w:rsidP="00D64A2B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30"/>
                <w:szCs w:val="30"/>
              </w:rPr>
            </w:pPr>
            <w:r w:rsidRPr="00D64A2B">
              <w:rPr>
                <w:rFonts w:ascii="Arial" w:eastAsia="Times New Roman" w:hAnsi="Arial" w:cs="B Titr" w:hint="cs"/>
                <w:b/>
                <w:bCs/>
                <w:color w:val="000000"/>
                <w:sz w:val="30"/>
                <w:szCs w:val="30"/>
                <w:rtl/>
              </w:rPr>
              <w:lastRenderedPageBreak/>
              <w:t xml:space="preserve">    </w:t>
            </w:r>
            <w:bookmarkStart w:id="0" w:name="RANGE!C3:H35"/>
            <w:r w:rsidRPr="00D64A2B">
              <w:rPr>
                <w:rFonts w:ascii="Arial" w:eastAsia="Times New Roman" w:hAnsi="Arial" w:cs="B Titr" w:hint="cs"/>
                <w:b/>
                <w:bCs/>
                <w:color w:val="000000"/>
                <w:sz w:val="30"/>
                <w:szCs w:val="30"/>
                <w:rtl/>
              </w:rPr>
              <w:t>انجام خدمات توسعه و اصلاح شبکه و خط - بهسازی و مریی سازی دریچه و حوضچه - نصب و تعویض منصوبات چاه ها- زیر سازی و ... در سطح روستاهای شهرستان بویین زهرا - یکسال</w:t>
            </w:r>
            <w:bookmarkEnd w:id="0"/>
          </w:p>
        </w:tc>
      </w:tr>
      <w:tr w:rsidR="003D1F75" w:rsidRPr="00EA15A4" w:rsidTr="0036393B">
        <w:trPr>
          <w:trHeight w:val="63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A4" w:rsidRPr="00EA15A4" w:rsidRDefault="00EA15A4" w:rsidP="00D64A2B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  <w:r w:rsidRPr="00EA15A4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A4" w:rsidRPr="00EA15A4" w:rsidRDefault="00EA15A4" w:rsidP="00D64A2B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  <w:r w:rsidRPr="00EA15A4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شرح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A4" w:rsidRPr="00EA15A4" w:rsidRDefault="00EA15A4" w:rsidP="00D64A2B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  <w:r w:rsidRPr="00EA15A4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واحد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A4" w:rsidRPr="00EA15A4" w:rsidRDefault="00EA15A4" w:rsidP="00D64A2B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  <w:r w:rsidRPr="00EA15A4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بهای واحد  اجراء(ریال)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A4" w:rsidRPr="00EA15A4" w:rsidRDefault="00EA15A4" w:rsidP="00D64A2B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  <w:r w:rsidRPr="00EA15A4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مقدار 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A4" w:rsidRPr="00EA15A4" w:rsidRDefault="00EA15A4" w:rsidP="00D64A2B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  <w:r w:rsidRPr="00EA15A4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بهای کل (ریال ) - سالانه</w:t>
            </w:r>
          </w:p>
        </w:tc>
      </w:tr>
      <w:tr w:rsidR="003D1F75" w:rsidRPr="00EA15A4" w:rsidTr="0036393B">
        <w:trPr>
          <w:trHeight w:val="112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 w:rsidP="00D64A2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لوله گذاری با لوله پلی اتیلن ،از قطر 50 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میلی متر</w:t>
            </w:r>
            <w:r w:rsidR="006179A8"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 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تا  110 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میلی متر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 همراه با استفاده از اتصال و متعلقات و سه راه گیری و نصب شیرخط  و قطع خط شبکه  توزیع و انشعابات  قدیم ،طبق نظر دستگاه نظارت ودتایل مصوب .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متر طول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6179A8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520.000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6179A8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600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6179A8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312.000.000</w:t>
            </w:r>
          </w:p>
        </w:tc>
      </w:tr>
      <w:tr w:rsidR="003D1F75" w:rsidRPr="00EA15A4" w:rsidTr="0036393B">
        <w:trPr>
          <w:trHeight w:val="112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 w:rsidP="00D64A2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لوله گذاری با لوله پلی اتیلن ،از قطر 125 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میلی متر</w:t>
            </w:r>
            <w:r w:rsidR="006179A8"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 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تا  200 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میلی متر</w:t>
            </w:r>
            <w:r w:rsidR="006179A8"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 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همراه با استفاده از اتصال و متعلقات و سه راه گیری و نصب شیرخط  و قطع خط شبکه  توزیع و انشعابات  قدیم ،طبق نظر دستگاه نظارت ودتایل مصوب .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متر طول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70610D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635.000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70610D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250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70610D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158.750.000</w:t>
            </w:r>
          </w:p>
        </w:tc>
      </w:tr>
      <w:tr w:rsidR="003D1F75" w:rsidRPr="00EA15A4" w:rsidTr="0036393B">
        <w:trPr>
          <w:trHeight w:val="112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 w:rsidP="00D64A2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لوله گذاری با لوله پلی اتیلن ،از قطر 250 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میلی متر</w:t>
            </w:r>
            <w:r w:rsidR="006179A8"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 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تا  315 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میلی متر</w:t>
            </w:r>
            <w:r w:rsidR="006179A8"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 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همراه با استفاده از اتصال و متعلقات و سه راه گیری و نصب شیرخط  و قطع خط شبکه  توزیع و انشعابات  قدیم ،طبق نظر دستگاه نظارت ودتایل مصوب .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متر طول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B93907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740.000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B93907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B93907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1.480.000</w:t>
            </w:r>
          </w:p>
        </w:tc>
      </w:tr>
      <w:tr w:rsidR="003D1F75" w:rsidRPr="00EA15A4" w:rsidTr="0036393B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 w:rsidP="00D64A2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تعویض و یا نصب شیر آلات شبکه ، به قطر  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63  میلی متر</w:t>
            </w:r>
            <w:r w:rsidR="006179A8"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 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تا 100 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میلی متر</w:t>
            </w:r>
            <w:r w:rsidR="006179A8"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 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در شبکه آبدار بهمراه اتصالات مربوطه  طب</w:t>
            </w:r>
            <w:r w:rsidR="0036393B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ق نظر دستگاه نظارت ودتایل مصوب </w:t>
            </w:r>
            <w:bookmarkStart w:id="1" w:name="_GoBack"/>
            <w:bookmarkEnd w:id="1"/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FE256B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2.500.000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FE256B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045DCA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15.000.000</w:t>
            </w:r>
          </w:p>
        </w:tc>
      </w:tr>
      <w:tr w:rsidR="003D1F75" w:rsidRPr="00EA15A4" w:rsidTr="0036393B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 w:rsidP="00D64A2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5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تعویض و یا نصب شیر آلات شبکه ، به قطر 150 تا 250 میلیمتر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در شبکه آبدار بهمراه اتصالات مربوطه  طبق نظر دستگاه نظارت و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دتایل مصوب .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721F74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3.000.000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721F74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721F74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6.000.000</w:t>
            </w:r>
          </w:p>
        </w:tc>
      </w:tr>
      <w:tr w:rsidR="003D1F75" w:rsidRPr="00EA15A4" w:rsidTr="0036393B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 w:rsidP="00D64A2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6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تعویض و یا نصب شیر آلات شبکه ، به قطر 300 تا 400 میلیمتردر شبکه آبدار بهمراه اتصالات مربوطه  طبق نظر دستگاه نظارت ودتایل مصوب .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802A6F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7.209.000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802A6F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0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802A6F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0</w:t>
            </w:r>
          </w:p>
        </w:tc>
      </w:tr>
      <w:tr w:rsidR="003D1F75" w:rsidRPr="00EA15A4" w:rsidTr="0036393B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 w:rsidP="00D64A2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lastRenderedPageBreak/>
              <w:t>7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تعویض و یا نصب شیر هوا ، به قطر 50 تا 100 م م درخطوط انتقال بهمراه اتصالات مربوطه  طبق نظر دستگاه نظارت ودتایل مصوب .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F1AC1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1.525.000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F1AC1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F1AC1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4.575.000</w:t>
            </w:r>
          </w:p>
        </w:tc>
      </w:tr>
      <w:tr w:rsidR="003D1F75" w:rsidRPr="00EA15A4" w:rsidTr="0036393B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 w:rsidP="00D64A2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8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مریی سازی شیر آلات شبکه همراه با حفاری لازم وهمسطح سازی آن بازمین طبق نظر دستگاه نظارت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75422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500.000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75422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75422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1.500.000</w:t>
            </w:r>
          </w:p>
        </w:tc>
      </w:tr>
      <w:tr w:rsidR="003D1F75" w:rsidRPr="00EA15A4" w:rsidTr="0036393B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 w:rsidP="00D64A2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9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تعویض و یا نصب شیر فشار شکن تا قطر 250 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میلی متر</w:t>
            </w:r>
            <w:r w:rsidR="006179A8"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 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بهمراه اتصالات مربوطه  طبق نظر دستگاه نظارت ودتایل مصوب .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82020B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3.500.000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82020B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0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82020B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0</w:t>
            </w:r>
          </w:p>
        </w:tc>
      </w:tr>
      <w:tr w:rsidR="003D1F75" w:rsidRPr="00EA15A4" w:rsidTr="0036393B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 w:rsidP="00D64A2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10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احداث حوضچه با قطعات پیش ساخته 40 * 40 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سانتی متر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بتنی  با دریچه چدنی و کارگذاری رابط لوله تا سر شیر فلکه - به شکل چکمه ای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باب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452640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6.000.000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452640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452640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30.000.000</w:t>
            </w:r>
          </w:p>
        </w:tc>
      </w:tr>
      <w:tr w:rsidR="003D1F75" w:rsidRPr="00EA15A4" w:rsidTr="0036393B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 w:rsidP="00D64A2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11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حمل ونصب دریچه 20*20 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سانتی متر 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چدنی شامل ساخت قالب بتنی با بتن مسلح ،حمل ونصب میله رابط وپوشش پلی اتیلن طبق نظر دستگاه نظارت و دتایل مصوب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CD5E66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1.300.000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CD5E66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CD5E66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1.300.000</w:t>
            </w:r>
          </w:p>
        </w:tc>
      </w:tr>
      <w:tr w:rsidR="003D1F75" w:rsidRPr="00EA15A4" w:rsidTr="0036393B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 w:rsidP="00D64A2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12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احداث حوضچه با دیواره آجری یا بلوک بتنی (تنوری)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716483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31.267.000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716483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716483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31.267.000</w:t>
            </w:r>
          </w:p>
        </w:tc>
      </w:tr>
      <w:tr w:rsidR="003D1F75" w:rsidRPr="00EA15A4" w:rsidTr="0036393B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 w:rsidP="00D64A2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تهیه مصالح و اجرای بتن   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</w:rPr>
              <w:t>C25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 بمنظور پوشش و یا زیر سازی در اجرای لوله گذاری در صورت نیازو ابلاغ دستگاه نظارت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مترمکعب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D9132D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4.200.000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D9132D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D9132D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4.200.000</w:t>
            </w:r>
          </w:p>
        </w:tc>
      </w:tr>
      <w:tr w:rsidR="003D1F75" w:rsidRPr="00EA15A4" w:rsidTr="0036393B">
        <w:trPr>
          <w:trHeight w:val="112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 w:rsidP="00D64A2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14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نصب و کارگذاری شیر تخلیه از قطر 60تا100میلیمتر در شبکه آبدار  شامل کلیه عملیات:کاتر زنی ،تخریب پوشش ،حفاری،سه راه گیری،نصب شیر و متعلقات،تهیه وحمل مصالح وساخت منهول و نصب دریچه طبق دتایل و نظر کارفرما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D9132D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11.000.000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D9132D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D9132D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11.000.000</w:t>
            </w:r>
          </w:p>
        </w:tc>
      </w:tr>
      <w:tr w:rsidR="003D1F75" w:rsidRPr="00EA15A4" w:rsidTr="0036393B">
        <w:trPr>
          <w:trHeight w:val="112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 w:rsidP="00D64A2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15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نصب و کارگذاری شیر تخلیه از قطر 150تا200میلیمتر در شبکه آبدار  شامل کلیه عملیات:کاتر زنی ،تخریب پوشش ،حفاری،سه راه گیری،نصب شیر و متعلقات،تهیه وحمل مصالح 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lastRenderedPageBreak/>
              <w:t>وساخت منهول و نصب دریچه طبق دتایل و نظر کارفرما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lastRenderedPageBreak/>
              <w:t>مورد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03645E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13.000.000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03645E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03645E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13.000.000</w:t>
            </w:r>
          </w:p>
        </w:tc>
      </w:tr>
      <w:tr w:rsidR="003D1F75" w:rsidRPr="00EA15A4" w:rsidTr="0036393B">
        <w:trPr>
          <w:trHeight w:val="112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 w:rsidP="00D64A2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lastRenderedPageBreak/>
              <w:t>16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نصب وکار گذاری شیر آتش نشانی در شبکه آبدار،شامل کلیه عملیات کاتر زنی ،تخریب پوشش ها،حفاری ،سه راهگیری،نصب شیر هیدرانت ومتعلقات،تهیه و حمل مصالح و ساخت منهول ونصب دریچه طبق نظر دستگاه نظارت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مورد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03645E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32.500.000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03645E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0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03645E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0</w:t>
            </w:r>
          </w:p>
        </w:tc>
      </w:tr>
      <w:tr w:rsidR="003D1F75" w:rsidRPr="00EA15A4" w:rsidTr="0036393B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 w:rsidP="00D64A2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17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تهیه ماشین آلات (شامل بیل مکانیکی،لودر،گریدرو...)بنا به درخواست دستگاه نظارت جهت انجام کارهای مورد نیاز خارج از عملیات اجرایی امداد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ساعت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FD6718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1.100.000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FD6718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FD6718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11.000.000</w:t>
            </w:r>
          </w:p>
        </w:tc>
      </w:tr>
      <w:tr w:rsidR="003D1F75" w:rsidRPr="00EA15A4" w:rsidTr="0036393B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 w:rsidP="00D64A2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18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نصب الکترو پمپ شناور بر روی چاههای جدیدبا لوله آبده به سایز 6 اینچ و تاعمق نصب 198-(شامل حمل تمامی مصالح،تهیه طناب،آپارات ونصب پمپ وراه اندازی و... )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FD6718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60.000.000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FD6718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FD6718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120.000.000</w:t>
            </w:r>
          </w:p>
        </w:tc>
      </w:tr>
      <w:tr w:rsidR="003D1F75" w:rsidRPr="00EA15A4" w:rsidTr="0036393B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 w:rsidP="00D64A2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19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تخلیه ونصب الکترو پمپ شناور  چاههای سوخته با لوله آبده به سایز 6 اینچ و تاعمق نصب 198-(شامل حمل تمامی مصالح،تهیه طناب،آپارات ونصب پمپ وراه اندازی و... )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135610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75.000.000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135610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135610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225.000.000</w:t>
            </w:r>
          </w:p>
        </w:tc>
      </w:tr>
      <w:tr w:rsidR="003D1F75" w:rsidRPr="00EA15A4" w:rsidTr="0036393B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 w:rsidP="00D64A2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20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تخلیه الکترو پمپ های شناور چاههای از مدار خارج شده با لوله آبده به سایز 6اینچ و تاعمق نصب 198 متر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135610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38.000.000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135610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0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135610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0</w:t>
            </w:r>
          </w:p>
        </w:tc>
      </w:tr>
      <w:tr w:rsidR="003D1F75" w:rsidRPr="00EA15A4" w:rsidTr="0036393B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 w:rsidP="00D64A2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21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افزایش عمق نصب لوله آبده بدون خارج نمودن پمپ(شامل حمل تمامی مصالح،تهیه طناب،آپارات ونصب پمپ وراه اندازی و... )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D91AB2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25.000.000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D91AB2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D91AB2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125.000.000</w:t>
            </w:r>
          </w:p>
        </w:tc>
      </w:tr>
      <w:tr w:rsidR="003D1F75" w:rsidRPr="00EA15A4" w:rsidTr="0036393B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 w:rsidP="00D64A2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22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تخلیه ونصب الکترو پمپ های شناوربا سایز لوله آبده تا سایز4 اینچ و عمق نصب تا 180 متر(شامل حمل تمامی مصالح،تهیه طناب،آپارات ونصب پمپ وراه اندازی و... )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E06E63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35.000.000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E06E63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8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E06E63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280.000.000</w:t>
            </w:r>
          </w:p>
        </w:tc>
      </w:tr>
      <w:tr w:rsidR="003D1F75" w:rsidRPr="00EA15A4" w:rsidTr="0036393B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 w:rsidP="00D64A2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lastRenderedPageBreak/>
              <w:t>23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تخلیه ونصب الکترو پمپ های شناوربا سایز لوله آبده 5 اینچ و عمق نصب تا 180 متر(شامل حمل تمامی مصالح،تهیه طناب،آپارات ونصب پمپ وراه اندازی و... )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5D494C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45.000.000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5D494C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5D494C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270.000.000</w:t>
            </w:r>
          </w:p>
        </w:tc>
      </w:tr>
      <w:tr w:rsidR="003D1F75" w:rsidRPr="00EA15A4" w:rsidTr="0036393B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 w:rsidP="00D64A2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24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نصب الکترو پمپ شناور بر روی چاههای جدیدبا لوله آبده تا سایز 4 اینچ و تاعمق نصب 180(شامل حمل تمامی مصالح،تهیه طناب،آپارات ونصب پمپ وراه اندازی و... )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917B9F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30.000.000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917B9F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917B9F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150.000.000</w:t>
            </w:r>
          </w:p>
        </w:tc>
      </w:tr>
      <w:tr w:rsidR="003D1F75" w:rsidRPr="00EA15A4" w:rsidTr="0036393B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 w:rsidP="00D64A2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25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نصب الکترو پمپ شناور بر روی چاههای جدیدبا لوله آبده با سایز 5 اینچ و تاعمق نصب 180(شامل حمل تمامی مصالح،تهیه طناب،آپارات ونصب پمپ وراه اندازی و... )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BD16C1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39.000.000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BD16C1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BD16C1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117.000.000</w:t>
            </w:r>
          </w:p>
        </w:tc>
      </w:tr>
      <w:tr w:rsidR="003D1F75" w:rsidRPr="00EA15A4" w:rsidTr="0036393B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 w:rsidP="00D64A2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26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تخلیه و نصب الکتروپمپ های ایستگاه پمپاژ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9D133F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17.000.000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9D133F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9D133F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68.000.000</w:t>
            </w:r>
          </w:p>
        </w:tc>
      </w:tr>
      <w:tr w:rsidR="003D1F75" w:rsidRPr="00EA15A4" w:rsidTr="0036393B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 w:rsidP="00D64A2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27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استاندارد سازی انشعابات با اصلاح انشعاب فرسوده و نصب انشعاب جدید ، بطور کامل با هر قطر طبق نظر دستگاه نظارت ودتایل مصوب .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فقره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9D133F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1.500.000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9D133F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60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9D133F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90.000.000</w:t>
            </w:r>
          </w:p>
        </w:tc>
      </w:tr>
      <w:tr w:rsidR="003D1F75" w:rsidRPr="00EA15A4" w:rsidTr="0036393B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 w:rsidP="00D64A2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28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آپارات اضافه در صورت نیاز با نظر ناظر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فقره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9D133F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2.000.000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9D133F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9D133F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20.000.000</w:t>
            </w:r>
          </w:p>
        </w:tc>
      </w:tr>
      <w:tr w:rsidR="003D1F75" w:rsidRPr="00EA15A4" w:rsidTr="0036393B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 w:rsidP="00D64A2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29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عملیات ویدئومتری چاه و ارائه گزارش طبق نظر کارفرما.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فقره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1D06EE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10.000.000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1D06EE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12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1D06EE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120.000.000</w:t>
            </w:r>
          </w:p>
        </w:tc>
      </w:tr>
      <w:tr w:rsidR="003D1F75" w:rsidRPr="00EA15A4" w:rsidTr="0036393B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 w:rsidP="00D64A2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30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سرایداری ، نگهبانی ،کارگر و مامور فنی و اپراتوری تاسیسات و مخازن،راننده تانکر و...حسب  اعلام کارفرما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D64A2B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نفر- ماه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1D06EE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36.000.000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1D06EE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0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1D06EE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0</w:t>
            </w:r>
          </w:p>
        </w:tc>
      </w:tr>
      <w:tr w:rsidR="003D1F75" w:rsidRPr="00EA15A4" w:rsidTr="0036393B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A4" w:rsidRPr="00EA15A4" w:rsidRDefault="00EA15A4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A4" w:rsidRPr="00EA15A4" w:rsidRDefault="00EA15A4" w:rsidP="00D64A2B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جمع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A4" w:rsidRPr="00EA15A4" w:rsidRDefault="00EA15A4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A4" w:rsidRPr="00EA15A4" w:rsidRDefault="00EA15A4" w:rsidP="00D64A2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A4" w:rsidRPr="00EA15A4" w:rsidRDefault="00EA15A4" w:rsidP="00D64A2B">
            <w:pPr>
              <w:bidi w:val="0"/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A4" w:rsidRPr="00EA15A4" w:rsidRDefault="00CF7A9D" w:rsidP="00D64A2B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2.186.072.000</w:t>
            </w:r>
          </w:p>
        </w:tc>
      </w:tr>
    </w:tbl>
    <w:p w:rsidR="00903806" w:rsidRDefault="00903806">
      <w:pPr>
        <w:rPr>
          <w:rtl/>
        </w:rPr>
      </w:pPr>
    </w:p>
    <w:p w:rsidR="003A191E" w:rsidRPr="00C82320" w:rsidRDefault="003A191E">
      <w:pPr>
        <w:rPr>
          <w:rtl/>
        </w:rPr>
      </w:pPr>
    </w:p>
    <w:p w:rsidR="00D77401" w:rsidRPr="00C82320" w:rsidRDefault="00D77401">
      <w:pPr>
        <w:rPr>
          <w:rtl/>
        </w:rPr>
      </w:pPr>
    </w:p>
    <w:sectPr w:rsidR="00D77401" w:rsidRPr="00C82320" w:rsidSect="00923EE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0C6B"/>
    <w:rsid w:val="00004DEF"/>
    <w:rsid w:val="00035A18"/>
    <w:rsid w:val="0003645E"/>
    <w:rsid w:val="00040940"/>
    <w:rsid w:val="00045DCA"/>
    <w:rsid w:val="0007661E"/>
    <w:rsid w:val="000B689F"/>
    <w:rsid w:val="00107777"/>
    <w:rsid w:val="00135610"/>
    <w:rsid w:val="0016706D"/>
    <w:rsid w:val="001D06EE"/>
    <w:rsid w:val="00201BF4"/>
    <w:rsid w:val="0022614F"/>
    <w:rsid w:val="00232AEC"/>
    <w:rsid w:val="0027259B"/>
    <w:rsid w:val="002D073F"/>
    <w:rsid w:val="002F25BE"/>
    <w:rsid w:val="0030493B"/>
    <w:rsid w:val="0036393B"/>
    <w:rsid w:val="00375422"/>
    <w:rsid w:val="003A191E"/>
    <w:rsid w:val="003A3C6F"/>
    <w:rsid w:val="003D1F75"/>
    <w:rsid w:val="003F1AC1"/>
    <w:rsid w:val="00412282"/>
    <w:rsid w:val="0041312B"/>
    <w:rsid w:val="0043202B"/>
    <w:rsid w:val="00452640"/>
    <w:rsid w:val="004817C3"/>
    <w:rsid w:val="00521CDA"/>
    <w:rsid w:val="00575814"/>
    <w:rsid w:val="005B610A"/>
    <w:rsid w:val="005D494C"/>
    <w:rsid w:val="005D4B86"/>
    <w:rsid w:val="005D4D65"/>
    <w:rsid w:val="006179A8"/>
    <w:rsid w:val="00645491"/>
    <w:rsid w:val="006A49C9"/>
    <w:rsid w:val="006A7E06"/>
    <w:rsid w:val="006D180A"/>
    <w:rsid w:val="006E25B5"/>
    <w:rsid w:val="0070610D"/>
    <w:rsid w:val="00716483"/>
    <w:rsid w:val="00721F74"/>
    <w:rsid w:val="00752B23"/>
    <w:rsid w:val="007A64E0"/>
    <w:rsid w:val="007B0C6B"/>
    <w:rsid w:val="007E59E4"/>
    <w:rsid w:val="00802A6F"/>
    <w:rsid w:val="0081053C"/>
    <w:rsid w:val="0082020B"/>
    <w:rsid w:val="008832DE"/>
    <w:rsid w:val="00894389"/>
    <w:rsid w:val="008E08F3"/>
    <w:rsid w:val="008E1CC2"/>
    <w:rsid w:val="008F5CC1"/>
    <w:rsid w:val="00900F20"/>
    <w:rsid w:val="00903806"/>
    <w:rsid w:val="00907E67"/>
    <w:rsid w:val="00917B9F"/>
    <w:rsid w:val="00923EED"/>
    <w:rsid w:val="0094150B"/>
    <w:rsid w:val="00970E6B"/>
    <w:rsid w:val="009C05CF"/>
    <w:rsid w:val="009D133F"/>
    <w:rsid w:val="009F3595"/>
    <w:rsid w:val="00A30093"/>
    <w:rsid w:val="00A45266"/>
    <w:rsid w:val="00A70F59"/>
    <w:rsid w:val="00A77F6F"/>
    <w:rsid w:val="00AA23B9"/>
    <w:rsid w:val="00AB3E31"/>
    <w:rsid w:val="00AB6B04"/>
    <w:rsid w:val="00AB6FDA"/>
    <w:rsid w:val="00AC6ED7"/>
    <w:rsid w:val="00B73623"/>
    <w:rsid w:val="00B93907"/>
    <w:rsid w:val="00BD1464"/>
    <w:rsid w:val="00BD16C1"/>
    <w:rsid w:val="00C41627"/>
    <w:rsid w:val="00C82320"/>
    <w:rsid w:val="00CD5E66"/>
    <w:rsid w:val="00CE41DB"/>
    <w:rsid w:val="00CF7A9D"/>
    <w:rsid w:val="00D64A2B"/>
    <w:rsid w:val="00D77401"/>
    <w:rsid w:val="00D841AF"/>
    <w:rsid w:val="00D9132D"/>
    <w:rsid w:val="00D91AB2"/>
    <w:rsid w:val="00DA19BB"/>
    <w:rsid w:val="00E06E63"/>
    <w:rsid w:val="00EA15A4"/>
    <w:rsid w:val="00F01FAE"/>
    <w:rsid w:val="00F02490"/>
    <w:rsid w:val="00FA02BE"/>
    <w:rsid w:val="00FD2D13"/>
    <w:rsid w:val="00FD6718"/>
    <w:rsid w:val="00FE256B"/>
    <w:rsid w:val="00FF4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53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se-ab-12</dc:creator>
  <cp:keywords/>
  <dc:description/>
  <cp:lastModifiedBy>se-gh-2 Nikja</cp:lastModifiedBy>
  <cp:revision>67</cp:revision>
  <cp:lastPrinted>2021-01-30T08:32:00Z</cp:lastPrinted>
  <dcterms:created xsi:type="dcterms:W3CDTF">2020-12-01T08:10:00Z</dcterms:created>
  <dcterms:modified xsi:type="dcterms:W3CDTF">2021-01-30T08:32:00Z</dcterms:modified>
</cp:coreProperties>
</file>