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BD" w:rsidRPr="00E224BD" w:rsidRDefault="00E224BD" w:rsidP="00E224BD">
      <w:pPr>
        <w:shd w:val="clear" w:color="auto" w:fill="FFFFFF"/>
        <w:bidi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4BD">
        <w:rPr>
          <w:rFonts w:ascii="Times New Roman" w:eastAsia="Times New Roman" w:hAnsi="Times New Roman" w:cs="B Titr" w:hint="cs"/>
          <w:color w:val="000000"/>
          <w:sz w:val="28"/>
          <w:szCs w:val="28"/>
          <w:rtl/>
          <w:lang w:bidi="fa-IR"/>
        </w:rPr>
        <w:t>بیانیه چشم انداز دفتر توسعه پایدار</w:t>
      </w:r>
    </w:p>
    <w:p w:rsidR="00540CD1" w:rsidRDefault="00B94F5E" w:rsidP="00B94F5E">
      <w:pPr>
        <w:bidi/>
        <w:jc w:val="both"/>
      </w:pPr>
      <w:r>
        <w:rPr>
          <w:rStyle w:val="style34"/>
          <w:rFonts w:cs="B Nazanin" w:hint="cs"/>
          <w:color w:val="333333"/>
          <w:sz w:val="27"/>
          <w:szCs w:val="27"/>
          <w:shd w:val="clear" w:color="auto" w:fill="FFFFFF"/>
          <w:rtl/>
          <w:lang w:bidi="fa-IR"/>
        </w:rPr>
        <w:t xml:space="preserve">دفتر توسعه پایدار شرکت آبفای استان قزوین </w:t>
      </w:r>
      <w:r w:rsidR="006E2B08" w:rsidRPr="006E2B08">
        <w:rPr>
          <w:rStyle w:val="style34"/>
          <w:rFonts w:cs="B Nazanin" w:hint="cs"/>
          <w:color w:val="333333"/>
          <w:sz w:val="27"/>
          <w:szCs w:val="27"/>
          <w:shd w:val="clear" w:color="auto" w:fill="FFFFFF"/>
          <w:rtl/>
          <w:lang w:bidi="fa-IR"/>
        </w:rPr>
        <w:t>به</w:t>
      </w:r>
      <w:r w:rsidR="006E2B08" w:rsidRPr="006E2B08">
        <w:rPr>
          <w:rStyle w:val="style34"/>
          <w:rFonts w:cs="B Nazanin" w:hint="cs"/>
          <w:color w:val="333333"/>
          <w:sz w:val="27"/>
          <w:szCs w:val="27"/>
          <w:shd w:val="clear" w:color="auto" w:fill="FFFFFF"/>
        </w:rPr>
        <w:t>‌</w:t>
      </w:r>
      <w:r w:rsidR="006E2B08" w:rsidRPr="006E2B08">
        <w:rPr>
          <w:rStyle w:val="style34"/>
          <w:rFonts w:cs="B Nazanin" w:hint="cs"/>
          <w:color w:val="333333"/>
          <w:sz w:val="27"/>
          <w:szCs w:val="27"/>
          <w:shd w:val="clear" w:color="auto" w:fill="FFFFFF"/>
          <w:rtl/>
          <w:lang w:bidi="fa-IR"/>
        </w:rPr>
        <w:t>گونه</w:t>
      </w:r>
      <w:r w:rsidR="006E2B08" w:rsidRPr="006E2B08">
        <w:rPr>
          <w:rStyle w:val="style34"/>
          <w:rFonts w:cs="B Nazanin" w:hint="cs"/>
          <w:color w:val="333333"/>
          <w:sz w:val="27"/>
          <w:szCs w:val="27"/>
          <w:shd w:val="clear" w:color="auto" w:fill="FFFFFF"/>
        </w:rPr>
        <w:t>‌</w:t>
      </w:r>
      <w:r w:rsidR="006E2B08" w:rsidRPr="006E2B08">
        <w:rPr>
          <w:rStyle w:val="style34"/>
          <w:rFonts w:cs="B Nazanin" w:hint="cs"/>
          <w:color w:val="333333"/>
          <w:sz w:val="27"/>
          <w:szCs w:val="27"/>
          <w:shd w:val="clear" w:color="auto" w:fill="FFFFFF"/>
          <w:rtl/>
          <w:lang w:bidi="fa-IR"/>
        </w:rPr>
        <w:t>اي عمل خواهد کرد كه در رعايت حقوق کليه ذي</w:t>
      </w:r>
      <w:r w:rsidR="006E2B08" w:rsidRPr="006E2B08">
        <w:rPr>
          <w:rStyle w:val="style34"/>
          <w:rFonts w:cs="B Nazanin" w:hint="cs"/>
          <w:color w:val="333333"/>
          <w:sz w:val="27"/>
          <w:szCs w:val="27"/>
          <w:shd w:val="clear" w:color="auto" w:fill="FFFFFF"/>
        </w:rPr>
        <w:t>‌</w:t>
      </w:r>
      <w:r w:rsidR="006E2B08" w:rsidRPr="006E2B08">
        <w:rPr>
          <w:rStyle w:val="style34"/>
          <w:rFonts w:cs="B Nazanin" w:hint="cs"/>
          <w:color w:val="333333"/>
          <w:sz w:val="27"/>
          <w:szCs w:val="27"/>
          <w:shd w:val="clear" w:color="auto" w:fill="FFFFFF"/>
          <w:rtl/>
          <w:lang w:bidi="fa-IR"/>
        </w:rPr>
        <w:t xml:space="preserve">نفعان و دسترسي عادلانه </w:t>
      </w:r>
      <w:r>
        <w:rPr>
          <w:rStyle w:val="style34"/>
          <w:rFonts w:cs="B Nazanin" w:hint="cs"/>
          <w:color w:val="333333"/>
          <w:sz w:val="27"/>
          <w:szCs w:val="27"/>
          <w:shd w:val="clear" w:color="auto" w:fill="FFFFFF"/>
          <w:rtl/>
          <w:lang w:bidi="fa-IR"/>
        </w:rPr>
        <w:t>شهروندان شریف استان</w:t>
      </w:r>
      <w:r w:rsidR="006E2B08" w:rsidRPr="006E2B08">
        <w:rPr>
          <w:rStyle w:val="style34"/>
          <w:rFonts w:cs="B Nazanin" w:hint="cs"/>
          <w:color w:val="333333"/>
          <w:sz w:val="27"/>
          <w:szCs w:val="27"/>
          <w:shd w:val="clear" w:color="auto" w:fill="FFFFFF"/>
          <w:rtl/>
          <w:lang w:bidi="fa-IR"/>
        </w:rPr>
        <w:t xml:space="preserve"> به آب سالم و کافي </w:t>
      </w:r>
      <w:r w:rsidR="00970C9D">
        <w:rPr>
          <w:rStyle w:val="style34"/>
          <w:rFonts w:cs="B Nazanin" w:hint="cs"/>
          <w:color w:val="333333"/>
          <w:sz w:val="27"/>
          <w:szCs w:val="27"/>
          <w:shd w:val="clear" w:color="auto" w:fill="FFFFFF"/>
          <w:rtl/>
          <w:lang w:bidi="fa-IR"/>
        </w:rPr>
        <w:t xml:space="preserve">وجمع آوری ،انتقال وتصفیه فاضلاب </w:t>
      </w:r>
      <w:r w:rsidR="00FD7953">
        <w:rPr>
          <w:rStyle w:val="style34"/>
          <w:rFonts w:cs="B Nazanin" w:hint="cs"/>
          <w:color w:val="333333"/>
          <w:sz w:val="27"/>
          <w:szCs w:val="27"/>
          <w:shd w:val="clear" w:color="auto" w:fill="FFFFFF"/>
          <w:rtl/>
          <w:lang w:bidi="fa-IR"/>
        </w:rPr>
        <w:t xml:space="preserve"> </w:t>
      </w:r>
      <w:bookmarkStart w:id="0" w:name="_GoBack"/>
      <w:bookmarkEnd w:id="0"/>
      <w:r w:rsidR="006E2B08" w:rsidRPr="006E2B08">
        <w:rPr>
          <w:rStyle w:val="style34"/>
          <w:rFonts w:cs="B Nazanin" w:hint="cs"/>
          <w:color w:val="333333"/>
          <w:sz w:val="27"/>
          <w:szCs w:val="27"/>
          <w:shd w:val="clear" w:color="auto" w:fill="FFFFFF"/>
          <w:rtl/>
          <w:lang w:bidi="fa-IR"/>
        </w:rPr>
        <w:t>متناسب با ظرفيت</w:t>
      </w:r>
      <w:r w:rsidR="006E2B08" w:rsidRPr="006E2B08">
        <w:rPr>
          <w:rStyle w:val="style34"/>
          <w:rFonts w:cs="B Nazanin" w:hint="cs"/>
          <w:color w:val="333333"/>
          <w:sz w:val="27"/>
          <w:szCs w:val="27"/>
          <w:shd w:val="clear" w:color="auto" w:fill="FFFFFF"/>
        </w:rPr>
        <w:t>‌</w:t>
      </w:r>
      <w:r w:rsidR="006E2B08" w:rsidRPr="006E2B08">
        <w:rPr>
          <w:rStyle w:val="style34"/>
          <w:rFonts w:cs="B Nazanin" w:hint="cs"/>
          <w:color w:val="333333"/>
          <w:sz w:val="27"/>
          <w:szCs w:val="27"/>
          <w:shd w:val="clear" w:color="auto" w:fill="FFFFFF"/>
          <w:rtl/>
          <w:lang w:bidi="fa-IR"/>
        </w:rPr>
        <w:t xml:space="preserve">هاي ملي </w:t>
      </w:r>
      <w:r>
        <w:rPr>
          <w:rStyle w:val="style34"/>
          <w:rFonts w:cs="B Nazanin" w:hint="cs"/>
          <w:color w:val="333333"/>
          <w:sz w:val="27"/>
          <w:szCs w:val="27"/>
          <w:shd w:val="clear" w:color="auto" w:fill="FFFFFF"/>
          <w:rtl/>
          <w:lang w:bidi="fa-IR"/>
        </w:rPr>
        <w:t>جزء شرکت های برتر آب و فاضلاب کشور</w:t>
      </w:r>
      <w:r w:rsidR="006E2B08" w:rsidRPr="006E2B08">
        <w:rPr>
          <w:rStyle w:val="style34"/>
          <w:rFonts w:cs="B Nazanin" w:hint="cs"/>
          <w:color w:val="333333"/>
          <w:sz w:val="27"/>
          <w:szCs w:val="27"/>
          <w:shd w:val="clear" w:color="auto" w:fill="FFFFFF"/>
          <w:rtl/>
          <w:lang w:bidi="fa-IR"/>
        </w:rPr>
        <w:t xml:space="preserve"> باشد</w:t>
      </w:r>
      <w:r w:rsidR="006E2B08">
        <w:rPr>
          <w:rFonts w:ascii="Tahoma" w:hAnsi="Tahoma" w:cs="Tahoma"/>
          <w:color w:val="333333"/>
          <w:sz w:val="16"/>
          <w:szCs w:val="16"/>
          <w:shd w:val="clear" w:color="auto" w:fill="FFFFFF"/>
          <w:rtl/>
        </w:rPr>
        <w:t>.</w:t>
      </w:r>
    </w:p>
    <w:sectPr w:rsidR="00540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78"/>
    <w:rsid w:val="001609EC"/>
    <w:rsid w:val="00540CD1"/>
    <w:rsid w:val="006E2B08"/>
    <w:rsid w:val="00970C9D"/>
    <w:rsid w:val="00B94F5E"/>
    <w:rsid w:val="00D76478"/>
    <w:rsid w:val="00E224BD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2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24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34">
    <w:name w:val="style34"/>
    <w:basedOn w:val="DefaultParagraphFont"/>
    <w:rsid w:val="006E2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2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24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34">
    <w:name w:val="style34"/>
    <w:basedOn w:val="DefaultParagraphFont"/>
    <w:rsid w:val="006E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0481E"/>
            <w:right w:val="none" w:sz="0" w:space="0" w:color="auto"/>
          </w:divBdr>
        </w:div>
        <w:div w:id="15508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36. golabgir</dc:creator>
  <cp:keywords/>
  <dc:description/>
  <cp:lastModifiedBy>fani 36. golabgir</cp:lastModifiedBy>
  <cp:revision>6</cp:revision>
  <dcterms:created xsi:type="dcterms:W3CDTF">2020-04-14T09:20:00Z</dcterms:created>
  <dcterms:modified xsi:type="dcterms:W3CDTF">2020-04-30T05:02:00Z</dcterms:modified>
</cp:coreProperties>
</file>